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spacing w:before="205"/>
        <w:rPr>
          <w:rFonts w:ascii="Times New Roman"/>
          <w:sz w:val="20"/>
        </w:rPr>
      </w:pPr>
    </w:p>
    <w:p>
      <w:pPr>
        <w:spacing w:after="0"/>
        <w:rPr>
          <w:rFonts w:ascii="Times New Roman"/>
          <w:sz w:val="20"/>
        </w:rPr>
        <w:sectPr>
          <w:type w:val="continuous"/>
          <w:pgSz w:w="28800" w:h="16200" w:orient="landscape"/>
          <w:pgMar w:top="0" w:bottom="280" w:left="1040" w:right="380"/>
        </w:sectPr>
      </w:pPr>
    </w:p>
    <w:p>
      <w:pPr>
        <w:spacing w:before="68"/>
        <w:ind w:left="0" w:right="0" w:firstLine="0"/>
        <w:jc w:val="right"/>
        <w:rPr>
          <w:rFonts w:ascii="Trebuchet MS"/>
          <w:sz w:val="54"/>
        </w:rPr>
      </w:pPr>
      <w:r>
        <w:rPr/>
        <w:drawing>
          <wp:anchor distT="0" distB="0" distL="0" distR="0" allowOverlap="1" layoutInCell="1" locked="0" behindDoc="1" simplePos="0" relativeHeight="487510528">
            <wp:simplePos x="0" y="0"/>
            <wp:positionH relativeFrom="page">
              <wp:posOffset>6887116</wp:posOffset>
            </wp:positionH>
            <wp:positionV relativeFrom="paragraph">
              <wp:posOffset>-418400</wp:posOffset>
            </wp:positionV>
            <wp:extent cx="872771" cy="860933"/>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872771" cy="860933"/>
                    </a:xfrm>
                    <a:prstGeom prst="rect">
                      <a:avLst/>
                    </a:prstGeom>
                  </pic:spPr>
                </pic:pic>
              </a:graphicData>
            </a:graphic>
          </wp:anchor>
        </w:drawing>
      </w:r>
      <w:r>
        <w:rPr>
          <w:rFonts w:ascii="Trebuchet MS"/>
          <w:color w:val="0097B1"/>
          <w:spacing w:val="-16"/>
          <w:sz w:val="54"/>
        </w:rPr>
        <w:t>Nantes</w:t>
      </w:r>
      <w:r>
        <w:rPr>
          <w:rFonts w:ascii="Trebuchet MS"/>
          <w:color w:val="0097B1"/>
          <w:spacing w:val="-15"/>
          <w:sz w:val="54"/>
        </w:rPr>
        <w:t> </w:t>
      </w:r>
      <w:r>
        <w:rPr>
          <w:rFonts w:ascii="Trebuchet MS"/>
          <w:color w:val="0097B1"/>
          <w:spacing w:val="-16"/>
          <w:sz w:val="54"/>
        </w:rPr>
        <w:t>Livres</w:t>
      </w:r>
      <w:r>
        <w:rPr>
          <w:rFonts w:ascii="Trebuchet MS"/>
          <w:color w:val="0097B1"/>
          <w:spacing w:val="-15"/>
          <w:sz w:val="54"/>
        </w:rPr>
        <w:t> </w:t>
      </w:r>
      <w:r>
        <w:rPr>
          <w:rFonts w:ascii="Trebuchet MS"/>
          <w:color w:val="0097B1"/>
          <w:spacing w:val="-16"/>
          <w:sz w:val="54"/>
        </w:rPr>
        <w:t>Jeunes</w:t>
      </w:r>
    </w:p>
    <w:p>
      <w:pPr>
        <w:spacing w:before="161"/>
        <w:ind w:left="286" w:right="0" w:firstLine="0"/>
        <w:jc w:val="left"/>
        <w:rPr>
          <w:b/>
          <w:sz w:val="38"/>
        </w:rPr>
      </w:pPr>
      <w:r>
        <w:rPr/>
        <w:br w:type="column"/>
      </w:r>
      <w:r>
        <w:rPr>
          <w:b/>
          <w:color w:val="181818"/>
          <w:spacing w:val="30"/>
          <w:sz w:val="38"/>
        </w:rPr>
        <w:t>COMMUNIQUÉ</w:t>
      </w:r>
      <w:r>
        <w:rPr>
          <w:b/>
          <w:color w:val="181818"/>
          <w:spacing w:val="70"/>
          <w:sz w:val="38"/>
        </w:rPr>
        <w:t> </w:t>
      </w:r>
      <w:r>
        <w:rPr>
          <w:b/>
          <w:color w:val="181818"/>
          <w:spacing w:val="17"/>
          <w:sz w:val="38"/>
        </w:rPr>
        <w:t>DE</w:t>
      </w:r>
      <w:r>
        <w:rPr>
          <w:b/>
          <w:color w:val="181818"/>
          <w:spacing w:val="70"/>
          <w:sz w:val="38"/>
        </w:rPr>
        <w:t> </w:t>
      </w:r>
      <w:r>
        <w:rPr>
          <w:b/>
          <w:color w:val="181818"/>
          <w:spacing w:val="23"/>
          <w:sz w:val="38"/>
        </w:rPr>
        <w:t>PRESSE</w:t>
      </w:r>
    </w:p>
    <w:p>
      <w:pPr>
        <w:spacing w:before="71"/>
        <w:ind w:left="401" w:right="0" w:firstLine="0"/>
        <w:jc w:val="left"/>
        <w:rPr>
          <w:b/>
          <w:sz w:val="32"/>
        </w:rPr>
      </w:pPr>
      <w:r>
        <w:rPr/>
        <w:br w:type="column"/>
      </w:r>
      <w:r>
        <w:rPr>
          <w:b/>
          <w:color w:val="181818"/>
          <w:sz w:val="36"/>
        </w:rPr>
        <w:t>"</w:t>
      </w:r>
      <w:r>
        <w:rPr>
          <w:b/>
          <w:color w:val="181818"/>
          <w:spacing w:val="-52"/>
          <w:sz w:val="36"/>
        </w:rPr>
        <w:t> </w:t>
      </w:r>
      <w:r>
        <w:rPr>
          <w:b/>
          <w:color w:val="181818"/>
          <w:spacing w:val="26"/>
          <w:sz w:val="36"/>
        </w:rPr>
        <w:t>BATTLE</w:t>
      </w:r>
      <w:r>
        <w:rPr>
          <w:b/>
          <w:color w:val="181818"/>
          <w:spacing w:val="65"/>
          <w:sz w:val="36"/>
        </w:rPr>
        <w:t> </w:t>
      </w:r>
      <w:r>
        <w:rPr>
          <w:b/>
          <w:color w:val="181818"/>
          <w:spacing w:val="16"/>
          <w:sz w:val="36"/>
        </w:rPr>
        <w:t>DE</w:t>
      </w:r>
      <w:r>
        <w:rPr>
          <w:b/>
          <w:color w:val="181818"/>
          <w:spacing w:val="65"/>
          <w:sz w:val="36"/>
        </w:rPr>
        <w:t> </w:t>
      </w:r>
      <w:r>
        <w:rPr>
          <w:b/>
          <w:color w:val="181818"/>
          <w:spacing w:val="28"/>
          <w:sz w:val="36"/>
        </w:rPr>
        <w:t>LIVRES",</w:t>
      </w:r>
      <w:r>
        <w:rPr>
          <w:b/>
          <w:color w:val="181818"/>
          <w:spacing w:val="65"/>
          <w:sz w:val="36"/>
        </w:rPr>
        <w:t> </w:t>
      </w:r>
      <w:r>
        <w:rPr>
          <w:b/>
          <w:color w:val="181818"/>
          <w:spacing w:val="16"/>
          <w:sz w:val="36"/>
        </w:rPr>
        <w:t>12</w:t>
      </w:r>
      <w:r>
        <w:rPr>
          <w:b/>
          <w:color w:val="181818"/>
          <w:spacing w:val="-53"/>
          <w:sz w:val="36"/>
        </w:rPr>
        <w:t> </w:t>
      </w:r>
      <w:r>
        <w:rPr>
          <w:b/>
          <w:color w:val="181818"/>
          <w:spacing w:val="-10"/>
          <w:position w:val="14"/>
          <w:sz w:val="32"/>
        </w:rPr>
        <w:t>e</w:t>
      </w:r>
    </w:p>
    <w:p>
      <w:pPr>
        <w:spacing w:before="172"/>
        <w:ind w:left="144" w:right="0" w:firstLine="0"/>
        <w:jc w:val="left"/>
        <w:rPr>
          <w:b/>
          <w:sz w:val="36"/>
        </w:rPr>
      </w:pPr>
      <w:r>
        <w:rPr/>
        <w:br w:type="column"/>
      </w:r>
      <w:r>
        <w:rPr>
          <w:b/>
          <w:color w:val="181818"/>
          <w:spacing w:val="25"/>
          <w:sz w:val="36"/>
        </w:rPr>
        <w:t>ÉDITION</w:t>
      </w:r>
    </w:p>
    <w:p>
      <w:pPr>
        <w:spacing w:after="0"/>
        <w:jc w:val="left"/>
        <w:rPr>
          <w:sz w:val="36"/>
        </w:rPr>
        <w:sectPr>
          <w:type w:val="continuous"/>
          <w:pgSz w:w="28800" w:h="16200" w:orient="landscape"/>
          <w:pgMar w:top="0" w:bottom="280" w:left="1040" w:right="380"/>
          <w:cols w:num="4" w:equalWidth="0">
            <w:col w:w="15664" w:space="40"/>
            <w:col w:w="5095" w:space="39"/>
            <w:col w:w="4803" w:space="40"/>
            <w:col w:w="1699"/>
          </w:cols>
        </w:sectPr>
      </w:pPr>
    </w:p>
    <w:p>
      <w:pPr>
        <w:spacing w:before="17"/>
        <w:ind w:left="0" w:right="105" w:firstLine="0"/>
        <w:jc w:val="right"/>
        <w:rPr>
          <w:b/>
          <w:sz w:val="36"/>
        </w:rPr>
      </w:pPr>
      <w:r>
        <w:rPr>
          <w:b/>
          <w:color w:val="181818"/>
          <w:spacing w:val="27"/>
          <w:sz w:val="36"/>
        </w:rPr>
        <w:t>FINALES</w:t>
      </w:r>
      <w:r>
        <w:rPr>
          <w:b/>
          <w:color w:val="181818"/>
          <w:spacing w:val="62"/>
          <w:sz w:val="36"/>
        </w:rPr>
        <w:t> </w:t>
      </w:r>
      <w:r>
        <w:rPr>
          <w:b/>
          <w:color w:val="181818"/>
          <w:spacing w:val="21"/>
          <w:sz w:val="36"/>
        </w:rPr>
        <w:t>LES</w:t>
      </w:r>
      <w:r>
        <w:rPr>
          <w:b/>
          <w:color w:val="181818"/>
          <w:spacing w:val="65"/>
          <w:sz w:val="36"/>
        </w:rPr>
        <w:t> </w:t>
      </w:r>
      <w:r>
        <w:rPr>
          <w:b/>
          <w:color w:val="181818"/>
          <w:spacing w:val="16"/>
          <w:sz w:val="36"/>
        </w:rPr>
        <w:t>30</w:t>
      </w:r>
      <w:r>
        <w:rPr>
          <w:b/>
          <w:color w:val="181818"/>
          <w:spacing w:val="65"/>
          <w:sz w:val="36"/>
        </w:rPr>
        <w:t> </w:t>
      </w:r>
      <w:r>
        <w:rPr>
          <w:b/>
          <w:color w:val="181818"/>
          <w:spacing w:val="16"/>
          <w:sz w:val="36"/>
        </w:rPr>
        <w:t>ET</w:t>
      </w:r>
      <w:r>
        <w:rPr>
          <w:b/>
          <w:color w:val="181818"/>
          <w:spacing w:val="65"/>
          <w:sz w:val="36"/>
        </w:rPr>
        <w:t> </w:t>
      </w:r>
      <w:r>
        <w:rPr>
          <w:b/>
          <w:color w:val="181818"/>
          <w:spacing w:val="16"/>
          <w:sz w:val="36"/>
        </w:rPr>
        <w:t>31</w:t>
      </w:r>
      <w:r>
        <w:rPr>
          <w:b/>
          <w:color w:val="181818"/>
          <w:spacing w:val="65"/>
          <w:sz w:val="36"/>
        </w:rPr>
        <w:t> </w:t>
      </w:r>
      <w:r>
        <w:rPr>
          <w:b/>
          <w:color w:val="181818"/>
          <w:spacing w:val="21"/>
          <w:sz w:val="36"/>
        </w:rPr>
        <w:t>MAI</w:t>
      </w:r>
      <w:r>
        <w:rPr>
          <w:b/>
          <w:color w:val="181818"/>
          <w:spacing w:val="65"/>
          <w:sz w:val="36"/>
        </w:rPr>
        <w:t> </w:t>
      </w:r>
      <w:r>
        <w:rPr>
          <w:b/>
          <w:color w:val="181818"/>
          <w:spacing w:val="20"/>
          <w:sz w:val="36"/>
        </w:rPr>
        <w:t>2024</w:t>
      </w:r>
    </w:p>
    <w:p>
      <w:pPr>
        <w:pStyle w:val="BodyText"/>
        <w:spacing w:before="330"/>
        <w:rPr>
          <w:b/>
          <w:sz w:val="68"/>
        </w:rPr>
      </w:pPr>
    </w:p>
    <w:p>
      <w:pPr>
        <w:pStyle w:val="Title"/>
      </w:pPr>
      <w:r>
        <w:rPr>
          <w:color w:val="0097B1"/>
        </w:rPr>
        <w:t>LES</w:t>
      </w:r>
      <w:r>
        <w:rPr>
          <w:color w:val="0097B1"/>
          <w:spacing w:val="-5"/>
        </w:rPr>
        <w:t> </w:t>
      </w:r>
      <w:r>
        <w:rPr>
          <w:color w:val="0097B1"/>
        </w:rPr>
        <w:t>COLLÉGIENS</w:t>
      </w:r>
      <w:r>
        <w:rPr>
          <w:color w:val="0097B1"/>
          <w:spacing w:val="-5"/>
        </w:rPr>
        <w:t> </w:t>
      </w:r>
      <w:r>
        <w:rPr>
          <w:color w:val="0097B1"/>
        </w:rPr>
        <w:t>JOUENT</w:t>
      </w:r>
      <w:r>
        <w:rPr>
          <w:color w:val="0097B1"/>
          <w:spacing w:val="-5"/>
        </w:rPr>
        <w:t> </w:t>
      </w:r>
      <w:r>
        <w:rPr>
          <w:color w:val="0097B1"/>
        </w:rPr>
        <w:t>SUR</w:t>
      </w:r>
      <w:r>
        <w:rPr>
          <w:color w:val="0097B1"/>
          <w:spacing w:val="-4"/>
        </w:rPr>
        <w:t> </w:t>
      </w:r>
      <w:r>
        <w:rPr>
          <w:color w:val="0097B1"/>
        </w:rPr>
        <w:t>SCÈNE</w:t>
      </w:r>
      <w:r>
        <w:rPr>
          <w:color w:val="0097B1"/>
          <w:spacing w:val="-5"/>
        </w:rPr>
        <w:t> </w:t>
      </w:r>
      <w:r>
        <w:rPr>
          <w:color w:val="0097B1"/>
        </w:rPr>
        <w:t>LEUR</w:t>
      </w:r>
      <w:r>
        <w:rPr>
          <w:color w:val="0097B1"/>
          <w:spacing w:val="-5"/>
        </w:rPr>
        <w:t> </w:t>
      </w:r>
      <w:r>
        <w:rPr>
          <w:color w:val="0097B1"/>
        </w:rPr>
        <w:t>LIVRE</w:t>
      </w:r>
      <w:r>
        <w:rPr>
          <w:color w:val="0097B1"/>
          <w:spacing w:val="-4"/>
        </w:rPr>
        <w:t> </w:t>
      </w:r>
      <w:r>
        <w:rPr>
          <w:color w:val="0097B1"/>
          <w:spacing w:val="-2"/>
        </w:rPr>
        <w:t>PRÉFÉRÉ</w:t>
      </w:r>
    </w:p>
    <w:p>
      <w:pPr>
        <w:pStyle w:val="Heading1"/>
        <w:spacing w:line="271" w:lineRule="auto" w:before="416"/>
        <w:ind w:right="766"/>
      </w:pPr>
      <w:r>
        <w:rPr>
          <w:color w:val="181818"/>
        </w:rPr>
        <w:t>DEPUIS LA RENTRÉE DE SEPTEMBRE ET JUSQU'EN MAI, LES ÉLÈVES DE 6E ET 5E DE 6 COLLÈGES DE LOIRE-ATLANTIQUE METTENT EN SCÈNE DES LIVRES DE FAÇON ORIGINALE DANS LE CADRE DU PROJET "BATTLE DE LIVRES". LES 30 ET 31 MAI, LES ÉQUIPES FINALISTES DE CHAQUE ÉTABLISSEMENT S'AFFRONTERONT SUR LA SCÈNE DE LA SALLE COLIGNY, À NANTES. UNE FAÇON INÉDITE DE DONNER ENVIE DE LIRE À LA JEUNESSE.</w:t>
      </w:r>
    </w:p>
    <w:p>
      <w:pPr>
        <w:pStyle w:val="BodyText"/>
        <w:rPr>
          <w:b/>
          <w:i/>
          <w:sz w:val="20"/>
        </w:rPr>
      </w:pPr>
    </w:p>
    <w:p>
      <w:pPr>
        <w:pStyle w:val="BodyText"/>
        <w:spacing w:before="8"/>
        <w:rPr>
          <w:b/>
          <w:i/>
          <w:sz w:val="20"/>
        </w:rPr>
      </w:pPr>
    </w:p>
    <w:p>
      <w:pPr>
        <w:spacing w:after="0"/>
        <w:rPr>
          <w:sz w:val="20"/>
        </w:rPr>
        <w:sectPr>
          <w:type w:val="continuous"/>
          <w:pgSz w:w="28800" w:h="16200" w:orient="landscape"/>
          <w:pgMar w:top="0" w:bottom="280" w:left="1040" w:right="380"/>
        </w:sectPr>
      </w:pPr>
    </w:p>
    <w:p>
      <w:pPr>
        <w:pStyle w:val="BodyText"/>
        <w:spacing w:line="271" w:lineRule="auto" w:before="23"/>
        <w:ind w:left="109" w:right="38"/>
        <w:jc w:val="both"/>
      </w:pPr>
      <w:r>
        <w:rPr/>
        <mc:AlternateContent>
          <mc:Choice Requires="wps">
            <w:drawing>
              <wp:anchor distT="0" distB="0" distL="0" distR="0" allowOverlap="1" layoutInCell="1" locked="0" behindDoc="1" simplePos="0" relativeHeight="487511040">
                <wp:simplePos x="0" y="0"/>
                <wp:positionH relativeFrom="page">
                  <wp:posOffset>-4754</wp:posOffset>
                </wp:positionH>
                <wp:positionV relativeFrom="page">
                  <wp:posOffset>122803</wp:posOffset>
                </wp:positionV>
                <wp:extent cx="18297525" cy="144145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18297525" cy="1441450"/>
                          <a:chExt cx="18297525" cy="1441450"/>
                        </a:xfrm>
                      </wpg:grpSpPr>
                      <pic:pic>
                        <pic:nvPicPr>
                          <pic:cNvPr id="3" name="Image 3"/>
                          <pic:cNvPicPr/>
                        </pic:nvPicPr>
                        <pic:blipFill>
                          <a:blip r:embed="rId6" cstate="print"/>
                          <a:stretch>
                            <a:fillRect/>
                          </a:stretch>
                        </pic:blipFill>
                        <pic:spPr>
                          <a:xfrm>
                            <a:off x="876163" y="0"/>
                            <a:ext cx="800984" cy="1390340"/>
                          </a:xfrm>
                          <a:prstGeom prst="rect">
                            <a:avLst/>
                          </a:prstGeom>
                        </pic:spPr>
                      </pic:pic>
                      <wps:wsp>
                        <wps:cNvPr id="4" name="Graphic 4"/>
                        <wps:cNvSpPr/>
                        <wps:spPr>
                          <a:xfrm>
                            <a:off x="4762" y="1431501"/>
                            <a:ext cx="18288000" cy="5080"/>
                          </a:xfrm>
                          <a:custGeom>
                            <a:avLst/>
                            <a:gdLst/>
                            <a:ahLst/>
                            <a:cxnLst/>
                            <a:rect l="l" t="t" r="r" b="b"/>
                            <a:pathLst>
                              <a:path w="18288000" h="5080">
                                <a:moveTo>
                                  <a:pt x="0" y="0"/>
                                </a:moveTo>
                                <a:lnTo>
                                  <a:pt x="18287989" y="4762"/>
                                </a:lnTo>
                              </a:path>
                            </a:pathLst>
                          </a:custGeom>
                          <a:ln w="9524">
                            <a:solidFill>
                              <a:srgbClr val="0097B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4332pt;margin-top:9.669606pt;width:1440.75pt;height:113.5pt;mso-position-horizontal-relative:page;mso-position-vertical-relative:page;z-index:-15805440" id="docshapegroup1" coordorigin="-7,193" coordsize="28815,2270">
                <v:shape style="position:absolute;left:1372;top:193;width:1262;height:2190" type="#_x0000_t75" id="docshape2" stroked="false">
                  <v:imagedata r:id="rId6" o:title=""/>
                </v:shape>
                <v:line style="position:absolute" from="0,2448" to="28800,2455" stroked="true" strokeweight=".75pt" strokecolor="#0097b1">
                  <v:stroke dashstyle="solid"/>
                </v:line>
                <w10:wrap type="none"/>
              </v:group>
            </w:pict>
          </mc:Fallback>
        </mc:AlternateContent>
      </w:r>
      <w:r>
        <w:rPr>
          <w:color w:val="181818"/>
        </w:rPr>
        <w:t>Les collégiens participants à la "Battle de livres", à l'initiative</w:t>
      </w:r>
      <w:r>
        <w:rPr>
          <w:color w:val="181818"/>
          <w:spacing w:val="-1"/>
        </w:rPr>
        <w:t> </w:t>
      </w:r>
      <w:r>
        <w:rPr>
          <w:color w:val="181818"/>
        </w:rPr>
        <w:t>de</w:t>
      </w:r>
      <w:r>
        <w:rPr>
          <w:color w:val="181818"/>
          <w:spacing w:val="-1"/>
        </w:rPr>
        <w:t> </w:t>
      </w:r>
      <w:r>
        <w:rPr>
          <w:color w:val="181818"/>
        </w:rPr>
        <w:t>l'association</w:t>
      </w:r>
      <w:r>
        <w:rPr>
          <w:color w:val="181818"/>
          <w:spacing w:val="-1"/>
        </w:rPr>
        <w:t> </w:t>
      </w:r>
      <w:r>
        <w:rPr>
          <w:color w:val="0097B1"/>
        </w:rPr>
        <w:t>Nantes</w:t>
      </w:r>
      <w:r>
        <w:rPr>
          <w:color w:val="0097B1"/>
          <w:spacing w:val="-1"/>
        </w:rPr>
        <w:t> </w:t>
      </w:r>
      <w:r>
        <w:rPr>
          <w:color w:val="0097B1"/>
        </w:rPr>
        <w:t>Livres</w:t>
      </w:r>
      <w:r>
        <w:rPr>
          <w:color w:val="0097B1"/>
          <w:spacing w:val="-1"/>
        </w:rPr>
        <w:t> </w:t>
      </w:r>
      <w:r>
        <w:rPr>
          <w:color w:val="0097B1"/>
        </w:rPr>
        <w:t>Jeunes</w:t>
      </w:r>
      <w:r>
        <w:rPr>
          <w:color w:val="181818"/>
        </w:rPr>
        <w:t>,</w:t>
      </w:r>
      <w:r>
        <w:rPr>
          <w:color w:val="181818"/>
          <w:spacing w:val="-1"/>
        </w:rPr>
        <w:t> </w:t>
      </w:r>
      <w:r>
        <w:rPr>
          <w:color w:val="181818"/>
        </w:rPr>
        <w:t>ont</w:t>
      </w:r>
      <w:r>
        <w:rPr>
          <w:color w:val="181818"/>
          <w:spacing w:val="-1"/>
        </w:rPr>
        <w:t> </w:t>
      </w:r>
      <w:r>
        <w:rPr>
          <w:color w:val="181818"/>
        </w:rPr>
        <w:t>lu une sélection de 10 livres* (7 romans, 1 bande dessinée, 1 album et 1 documentaire). Par équipe, ils ont préparé une </w:t>
      </w:r>
      <w:r>
        <w:rPr>
          <w:color w:val="0097B1"/>
        </w:rPr>
        <w:t>présentation vivante et étonnante</w:t>
      </w:r>
      <w:r>
        <w:rPr>
          <w:color w:val="181818"/>
        </w:rPr>
        <w:t>, selon leurs envies (saynète, slam, chant, interview, jeux ou encore danse) afin de défendre leur livre préféré devant un premier jury composé d’enseignants, de responsables de l’association et d’élèves de 4e et de 3e.</w:t>
      </w:r>
    </w:p>
    <w:p>
      <w:pPr>
        <w:pStyle w:val="BodyText"/>
        <w:spacing w:line="271" w:lineRule="auto" w:before="9"/>
        <w:ind w:left="109" w:right="38"/>
        <w:jc w:val="both"/>
      </w:pPr>
      <w:r>
        <w:rPr>
          <w:color w:val="181818"/>
        </w:rPr>
        <w:t>Trois groupes ont ainsi été sélectionnés dans chaque classe courant avril. Ce sont ces groupes qui, tour à tour, vont se produire devant un public de </w:t>
      </w:r>
      <w:r>
        <w:rPr>
          <w:color w:val="0097B1"/>
        </w:rPr>
        <w:t>200 personnes </w:t>
      </w:r>
      <w:r>
        <w:rPr>
          <w:color w:val="181818"/>
        </w:rPr>
        <w:t>(élèves et professeurs des classes concernées) et un jury (composé de membres de Nantes Livres Jeunes, d'auteurs, d'illustrateurs ou encore de comédiens) lors des finales "inter-collèges" des 30 et 31 mai prochains (de 9h30 à 12h).</w:t>
      </w:r>
    </w:p>
    <w:p>
      <w:pPr>
        <w:spacing w:line="240" w:lineRule="auto" w:before="5" w:after="25"/>
        <w:rPr>
          <w:sz w:val="4"/>
        </w:rPr>
      </w:pPr>
      <w:r>
        <w:rPr/>
        <w:br w:type="column"/>
      </w:r>
      <w:r>
        <w:rPr>
          <w:sz w:val="4"/>
        </w:rPr>
      </w:r>
    </w:p>
    <w:p>
      <w:pPr>
        <w:pStyle w:val="BodyText"/>
        <w:ind w:left="109"/>
        <w:rPr>
          <w:sz w:val="20"/>
        </w:rPr>
      </w:pPr>
      <w:r>
        <w:rPr>
          <w:sz w:val="20"/>
        </w:rPr>
        <w:drawing>
          <wp:inline distT="0" distB="0" distL="0" distR="0">
            <wp:extent cx="4022364" cy="2684716"/>
            <wp:effectExtent l="0" t="0" r="0" b="0"/>
            <wp:docPr id="5" name="Image 5"/>
            <wp:cNvGraphicFramePr>
              <a:graphicFrameLocks/>
            </wp:cNvGraphicFramePr>
            <a:graphic>
              <a:graphicData uri="http://schemas.openxmlformats.org/drawingml/2006/picture">
                <pic:pic>
                  <pic:nvPicPr>
                    <pic:cNvPr id="5" name="Image 5"/>
                    <pic:cNvPicPr/>
                  </pic:nvPicPr>
                  <pic:blipFill>
                    <a:blip r:embed="rId7" cstate="print"/>
                    <a:stretch>
                      <a:fillRect/>
                    </a:stretch>
                  </pic:blipFill>
                  <pic:spPr>
                    <a:xfrm>
                      <a:off x="0" y="0"/>
                      <a:ext cx="4022364" cy="2684716"/>
                    </a:xfrm>
                    <a:prstGeom prst="rect">
                      <a:avLst/>
                    </a:prstGeom>
                  </pic:spPr>
                </pic:pic>
              </a:graphicData>
            </a:graphic>
          </wp:inline>
        </w:drawing>
      </w:r>
      <w:r>
        <w:rPr>
          <w:sz w:val="20"/>
        </w:rPr>
      </w:r>
    </w:p>
    <w:p>
      <w:pPr>
        <w:spacing w:before="119"/>
        <w:ind w:left="15" w:right="0" w:firstLine="0"/>
        <w:jc w:val="center"/>
        <w:rPr>
          <w:sz w:val="34"/>
        </w:rPr>
      </w:pPr>
      <w:r>
        <w:rPr>
          <w:color w:val="181818"/>
          <w:sz w:val="34"/>
        </w:rPr>
        <w:t>Des</w:t>
      </w:r>
      <w:r>
        <w:rPr>
          <w:color w:val="181818"/>
          <w:spacing w:val="-8"/>
          <w:sz w:val="34"/>
        </w:rPr>
        <w:t> </w:t>
      </w:r>
      <w:r>
        <w:rPr>
          <w:color w:val="181818"/>
          <w:sz w:val="34"/>
        </w:rPr>
        <w:t>finalistes</w:t>
      </w:r>
      <w:r>
        <w:rPr>
          <w:color w:val="181818"/>
          <w:spacing w:val="-6"/>
          <w:sz w:val="34"/>
        </w:rPr>
        <w:t> </w:t>
      </w:r>
      <w:r>
        <w:rPr>
          <w:color w:val="181818"/>
          <w:sz w:val="34"/>
        </w:rPr>
        <w:t>de</w:t>
      </w:r>
      <w:r>
        <w:rPr>
          <w:color w:val="181818"/>
          <w:spacing w:val="-6"/>
          <w:sz w:val="34"/>
        </w:rPr>
        <w:t> </w:t>
      </w:r>
      <w:r>
        <w:rPr>
          <w:color w:val="181818"/>
          <w:sz w:val="34"/>
        </w:rPr>
        <w:t>l’édition</w:t>
      </w:r>
      <w:r>
        <w:rPr>
          <w:color w:val="181818"/>
          <w:spacing w:val="-6"/>
          <w:sz w:val="34"/>
        </w:rPr>
        <w:t> </w:t>
      </w:r>
      <w:r>
        <w:rPr>
          <w:color w:val="181818"/>
          <w:spacing w:val="-2"/>
          <w:sz w:val="34"/>
        </w:rPr>
        <w:t>2022/2023</w:t>
      </w:r>
    </w:p>
    <w:p>
      <w:pPr>
        <w:pStyle w:val="BodyText"/>
        <w:spacing w:before="7"/>
        <w:rPr>
          <w:sz w:val="9"/>
        </w:rPr>
      </w:pPr>
      <w:r>
        <w:rPr/>
        <w:drawing>
          <wp:anchor distT="0" distB="0" distL="0" distR="0" allowOverlap="1" layoutInCell="1" locked="0" behindDoc="1" simplePos="0" relativeHeight="487587840">
            <wp:simplePos x="0" y="0"/>
            <wp:positionH relativeFrom="page">
              <wp:posOffset>7321725</wp:posOffset>
            </wp:positionH>
            <wp:positionV relativeFrom="paragraph">
              <wp:posOffset>89740</wp:posOffset>
            </wp:positionV>
            <wp:extent cx="4041487" cy="269748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4041487" cy="2697480"/>
                    </a:xfrm>
                    <a:prstGeom prst="rect">
                      <a:avLst/>
                    </a:prstGeom>
                  </pic:spPr>
                </pic:pic>
              </a:graphicData>
            </a:graphic>
          </wp:anchor>
        </w:drawing>
      </w:r>
    </w:p>
    <w:p>
      <w:pPr>
        <w:pStyle w:val="Heading1"/>
        <w:ind w:left="1476"/>
        <w:jc w:val="left"/>
      </w:pPr>
      <w:r>
        <w:rPr>
          <w:b w:val="0"/>
          <w:i w:val="0"/>
        </w:rPr>
        <w:br w:type="column"/>
      </w:r>
      <w:r>
        <w:rPr>
          <w:color w:val="0097B1"/>
          <w:spacing w:val="22"/>
        </w:rPr>
        <w:t>DES</w:t>
      </w:r>
      <w:r>
        <w:rPr>
          <w:color w:val="0097B1"/>
          <w:spacing w:val="69"/>
        </w:rPr>
        <w:t> </w:t>
      </w:r>
      <w:r>
        <w:rPr>
          <w:color w:val="0097B1"/>
          <w:spacing w:val="29"/>
        </w:rPr>
        <w:t>FINALES</w:t>
      </w:r>
      <w:r>
        <w:rPr>
          <w:color w:val="0097B1"/>
          <w:spacing w:val="69"/>
        </w:rPr>
        <w:t> </w:t>
      </w:r>
      <w:r>
        <w:rPr>
          <w:color w:val="0097B1"/>
          <w:spacing w:val="28"/>
        </w:rPr>
        <w:t>INTER-</w:t>
      </w:r>
      <w:r>
        <w:rPr>
          <w:color w:val="0097B1"/>
          <w:spacing w:val="-51"/>
        </w:rPr>
        <w:t> </w:t>
      </w:r>
      <w:r>
        <w:rPr>
          <w:color w:val="0097B1"/>
          <w:spacing w:val="27"/>
        </w:rPr>
        <w:t>COLLÈGES</w:t>
      </w:r>
    </w:p>
    <w:p>
      <w:pPr>
        <w:spacing w:before="61"/>
        <w:ind w:left="201" w:right="0" w:firstLine="0"/>
        <w:jc w:val="both"/>
        <w:rPr>
          <w:b/>
          <w:i/>
          <w:sz w:val="38"/>
        </w:rPr>
      </w:pPr>
      <w:r>
        <w:rPr>
          <w:b/>
          <w:i/>
          <w:color w:val="0097B1"/>
          <w:spacing w:val="17"/>
          <w:sz w:val="38"/>
        </w:rPr>
        <w:t>ET</w:t>
      </w:r>
      <w:r>
        <w:rPr>
          <w:b/>
          <w:i/>
          <w:color w:val="0097B1"/>
          <w:spacing w:val="68"/>
          <w:sz w:val="38"/>
        </w:rPr>
        <w:t> </w:t>
      </w:r>
      <w:r>
        <w:rPr>
          <w:b/>
          <w:i/>
          <w:color w:val="0097B1"/>
          <w:spacing w:val="22"/>
          <w:sz w:val="38"/>
        </w:rPr>
        <w:t>DES</w:t>
      </w:r>
      <w:r>
        <w:rPr>
          <w:b/>
          <w:i/>
          <w:color w:val="0097B1"/>
          <w:spacing w:val="68"/>
          <w:sz w:val="38"/>
        </w:rPr>
        <w:t> </w:t>
      </w:r>
      <w:r>
        <w:rPr>
          <w:b/>
          <w:i/>
          <w:color w:val="0097B1"/>
          <w:spacing w:val="25"/>
          <w:sz w:val="38"/>
        </w:rPr>
        <w:t>PRIX</w:t>
      </w:r>
      <w:r>
        <w:rPr>
          <w:b/>
          <w:i/>
          <w:color w:val="0097B1"/>
          <w:spacing w:val="69"/>
          <w:sz w:val="38"/>
        </w:rPr>
        <w:t> </w:t>
      </w:r>
      <w:r>
        <w:rPr>
          <w:b/>
          <w:i/>
          <w:color w:val="0097B1"/>
          <w:spacing w:val="25"/>
          <w:sz w:val="38"/>
        </w:rPr>
        <w:t>POUR</w:t>
      </w:r>
      <w:r>
        <w:rPr>
          <w:b/>
          <w:i/>
          <w:color w:val="0097B1"/>
          <w:spacing w:val="68"/>
          <w:sz w:val="38"/>
        </w:rPr>
        <w:t> </w:t>
      </w:r>
      <w:r>
        <w:rPr>
          <w:b/>
          <w:i/>
          <w:color w:val="0097B1"/>
          <w:spacing w:val="25"/>
          <w:sz w:val="38"/>
        </w:rPr>
        <w:t>TOUS</w:t>
      </w:r>
      <w:r>
        <w:rPr>
          <w:b/>
          <w:i/>
          <w:color w:val="0097B1"/>
          <w:spacing w:val="52"/>
          <w:sz w:val="38"/>
        </w:rPr>
        <w:t>  </w:t>
      </w:r>
      <w:r>
        <w:rPr>
          <w:b/>
          <w:i/>
          <w:color w:val="0097B1"/>
          <w:spacing w:val="22"/>
          <w:sz w:val="38"/>
        </w:rPr>
        <w:t>LES</w:t>
      </w:r>
      <w:r>
        <w:rPr>
          <w:b/>
          <w:i/>
          <w:color w:val="0097B1"/>
          <w:spacing w:val="69"/>
          <w:sz w:val="38"/>
        </w:rPr>
        <w:t> </w:t>
      </w:r>
      <w:r>
        <w:rPr>
          <w:b/>
          <w:i/>
          <w:color w:val="0097B1"/>
          <w:spacing w:val="29"/>
          <w:sz w:val="38"/>
        </w:rPr>
        <w:t>PARTICIPANTS</w:t>
      </w:r>
    </w:p>
    <w:p>
      <w:pPr>
        <w:pStyle w:val="BodyText"/>
        <w:spacing w:line="271" w:lineRule="auto" w:before="389"/>
        <w:ind w:left="109" w:right="766"/>
        <w:jc w:val="both"/>
      </w:pPr>
      <w:r>
        <w:rPr>
          <w:color w:val="181818"/>
        </w:rPr>
        <w:t>La finale du jeudi 30 mai verra s'affronter les équipes des collèges Gérard Philippe (Carquefou), Saint- Dominique (Saint-Herblain) et Sainte Madeleine La Joliverie (Nantes). Tandis que celle du vendredi 31</w:t>
      </w:r>
      <w:r>
        <w:rPr>
          <w:color w:val="181818"/>
          <w:spacing w:val="40"/>
        </w:rPr>
        <w:t> </w:t>
      </w:r>
      <w:r>
        <w:rPr>
          <w:color w:val="181818"/>
        </w:rPr>
        <w:t>mai réunira Ernest Renan (Saint-Herblain), le collège de Goulaine (Basse-Goulaine) et Jean Mounès </w:t>
      </w:r>
      <w:r>
        <w:rPr>
          <w:color w:val="181818"/>
          <w:spacing w:val="-2"/>
        </w:rPr>
        <w:t>(Pornic).</w:t>
      </w:r>
    </w:p>
    <w:p>
      <w:pPr>
        <w:pStyle w:val="BodyText"/>
        <w:spacing w:before="67"/>
      </w:pPr>
    </w:p>
    <w:p>
      <w:pPr>
        <w:pStyle w:val="BodyText"/>
        <w:spacing w:line="271" w:lineRule="auto"/>
        <w:ind w:left="109" w:right="766"/>
        <w:jc w:val="both"/>
      </w:pPr>
      <w:r>
        <w:rPr>
          <w:color w:val="181818"/>
        </w:rPr>
        <w:t>A l'issue, chaque finaliste se verra attribuer un diplôme et les heureux lauréats des prix du public et du jury repartiront, en plus, avec un livre grand</w:t>
      </w:r>
      <w:r>
        <w:rPr>
          <w:color w:val="181818"/>
          <w:spacing w:val="40"/>
        </w:rPr>
        <w:t> </w:t>
      </w:r>
      <w:r>
        <w:rPr>
          <w:color w:val="181818"/>
        </w:rPr>
        <w:t>format paru récemment.</w:t>
      </w:r>
    </w:p>
    <w:p>
      <w:pPr>
        <w:pStyle w:val="BodyText"/>
        <w:spacing w:line="271" w:lineRule="auto" w:before="4"/>
        <w:ind w:left="109" w:right="766"/>
        <w:jc w:val="both"/>
      </w:pPr>
      <w:r>
        <w:rPr>
          <w:color w:val="181818"/>
        </w:rPr>
        <w:t>Et surtout, élèves comme enseignants, permanents et bénévoles, auront contribué à </w:t>
      </w:r>
      <w:r>
        <w:rPr>
          <w:color w:val="0097B1"/>
        </w:rPr>
        <w:t>faire vivre la lecture, diffuser et partager cette envie de lire qui les anime.</w:t>
      </w:r>
    </w:p>
    <w:p>
      <w:pPr>
        <w:spacing w:after="0" w:line="271" w:lineRule="auto"/>
        <w:jc w:val="both"/>
        <w:sectPr>
          <w:type w:val="continuous"/>
          <w:pgSz w:w="28800" w:h="16200" w:orient="landscape"/>
          <w:pgMar w:top="0" w:bottom="280" w:left="1040" w:right="380"/>
          <w:cols w:num="3" w:equalWidth="0">
            <w:col w:w="8526" w:space="1855"/>
            <w:col w:w="6555" w:space="1190"/>
            <w:col w:w="9254"/>
          </w:cols>
        </w:sectPr>
      </w:pPr>
    </w:p>
    <w:p>
      <w:pPr>
        <w:spacing w:before="286"/>
        <w:ind w:left="607" w:right="0" w:firstLine="0"/>
        <w:jc w:val="both"/>
        <w:rPr>
          <w:b/>
          <w:i/>
          <w:sz w:val="34"/>
        </w:rPr>
      </w:pPr>
      <w:r>
        <w:rPr>
          <w:b/>
          <w:i/>
          <w:color w:val="0097B1"/>
          <w:spacing w:val="22"/>
          <w:sz w:val="34"/>
        </w:rPr>
        <w:t>1700</w:t>
      </w:r>
      <w:r>
        <w:rPr>
          <w:b/>
          <w:i/>
          <w:color w:val="0097B1"/>
          <w:spacing w:val="61"/>
          <w:sz w:val="34"/>
        </w:rPr>
        <w:t> </w:t>
      </w:r>
      <w:r>
        <w:rPr>
          <w:b/>
          <w:i/>
          <w:color w:val="0097B1"/>
          <w:spacing w:val="25"/>
          <w:sz w:val="34"/>
        </w:rPr>
        <w:t>ÉLÈVES</w:t>
      </w:r>
      <w:r>
        <w:rPr>
          <w:b/>
          <w:i/>
          <w:color w:val="0097B1"/>
          <w:spacing w:val="61"/>
          <w:sz w:val="34"/>
        </w:rPr>
        <w:t> </w:t>
      </w:r>
      <w:r>
        <w:rPr>
          <w:b/>
          <w:i/>
          <w:color w:val="0097B1"/>
          <w:spacing w:val="20"/>
          <w:sz w:val="34"/>
        </w:rPr>
        <w:t>ONT</w:t>
      </w:r>
      <w:r>
        <w:rPr>
          <w:b/>
          <w:i/>
          <w:color w:val="0097B1"/>
          <w:spacing w:val="62"/>
          <w:sz w:val="34"/>
        </w:rPr>
        <w:t> </w:t>
      </w:r>
      <w:r>
        <w:rPr>
          <w:b/>
          <w:i/>
          <w:color w:val="0097B1"/>
          <w:spacing w:val="26"/>
          <w:sz w:val="34"/>
        </w:rPr>
        <w:t>PARTICIPÉ</w:t>
      </w:r>
      <w:r>
        <w:rPr>
          <w:b/>
          <w:i/>
          <w:color w:val="0097B1"/>
          <w:spacing w:val="61"/>
          <w:sz w:val="34"/>
        </w:rPr>
        <w:t> </w:t>
      </w:r>
      <w:r>
        <w:rPr>
          <w:b/>
          <w:i/>
          <w:color w:val="0097B1"/>
          <w:sz w:val="34"/>
        </w:rPr>
        <w:t>À</w:t>
      </w:r>
      <w:r>
        <w:rPr>
          <w:b/>
          <w:i/>
          <w:color w:val="0097B1"/>
          <w:spacing w:val="61"/>
          <w:sz w:val="34"/>
        </w:rPr>
        <w:t> </w:t>
      </w:r>
      <w:r>
        <w:rPr>
          <w:b/>
          <w:i/>
          <w:color w:val="0097B1"/>
          <w:spacing w:val="15"/>
          <w:sz w:val="34"/>
        </w:rPr>
        <w:t>CE</w:t>
      </w:r>
      <w:r>
        <w:rPr>
          <w:b/>
          <w:i/>
          <w:color w:val="0097B1"/>
          <w:spacing w:val="62"/>
          <w:sz w:val="34"/>
        </w:rPr>
        <w:t> </w:t>
      </w:r>
      <w:r>
        <w:rPr>
          <w:b/>
          <w:i/>
          <w:color w:val="0097B1"/>
          <w:spacing w:val="23"/>
          <w:sz w:val="34"/>
        </w:rPr>
        <w:t>PROJET</w:t>
      </w:r>
    </w:p>
    <w:p>
      <w:pPr>
        <w:pStyle w:val="BodyText"/>
        <w:spacing w:before="2"/>
        <w:rPr>
          <w:b/>
          <w:i/>
          <w:sz w:val="34"/>
        </w:rPr>
      </w:pPr>
    </w:p>
    <w:p>
      <w:pPr>
        <w:spacing w:line="268" w:lineRule="auto" w:before="0"/>
        <w:ind w:left="579" w:right="38" w:firstLine="0"/>
        <w:jc w:val="both"/>
        <w:rPr>
          <w:sz w:val="34"/>
        </w:rPr>
      </w:pPr>
      <w:r>
        <w:rPr>
          <w:color w:val="181818"/>
          <w:sz w:val="34"/>
        </w:rPr>
        <w:t>Depuis sa création en 2012, le projet Battle a permis à plus de 1700 élèves de Loire- Atlantique de </w:t>
      </w:r>
      <w:r>
        <w:rPr>
          <w:color w:val="0097B1"/>
          <w:sz w:val="34"/>
        </w:rPr>
        <w:t>(re)découvrir la lecture plaisir, d'échanger autour d'un même livre, de développer leur esprit critique et d'appréhender la scène en apprenant à s'exprimer en public et à créer un spectacle.</w:t>
      </w:r>
    </w:p>
    <w:p>
      <w:pPr>
        <w:spacing w:before="18"/>
        <w:ind w:left="579" w:right="0" w:firstLine="0"/>
        <w:jc w:val="both"/>
        <w:rPr>
          <w:b/>
          <w:i/>
          <w:sz w:val="34"/>
        </w:rPr>
      </w:pPr>
      <w:r>
        <w:rPr/>
        <w:br w:type="column"/>
      </w:r>
      <w:r>
        <w:rPr>
          <w:b/>
          <w:i/>
          <w:sz w:val="34"/>
        </w:rPr>
        <w:t>A</w:t>
      </w:r>
      <w:r>
        <w:rPr>
          <w:b/>
          <w:i/>
          <w:spacing w:val="60"/>
          <w:sz w:val="34"/>
        </w:rPr>
        <w:t> </w:t>
      </w:r>
      <w:r>
        <w:rPr>
          <w:b/>
          <w:i/>
          <w:spacing w:val="25"/>
          <w:sz w:val="34"/>
        </w:rPr>
        <w:t>PROPOS</w:t>
      </w:r>
      <w:r>
        <w:rPr>
          <w:b/>
          <w:i/>
          <w:spacing w:val="60"/>
          <w:sz w:val="34"/>
        </w:rPr>
        <w:t> </w:t>
      </w:r>
      <w:r>
        <w:rPr>
          <w:b/>
          <w:i/>
          <w:spacing w:val="15"/>
          <w:sz w:val="34"/>
        </w:rPr>
        <w:t>DE</w:t>
      </w:r>
      <w:r>
        <w:rPr>
          <w:b/>
          <w:i/>
          <w:spacing w:val="60"/>
          <w:sz w:val="34"/>
        </w:rPr>
        <w:t> </w:t>
      </w:r>
      <w:r>
        <w:rPr>
          <w:b/>
          <w:i/>
          <w:spacing w:val="25"/>
          <w:sz w:val="34"/>
        </w:rPr>
        <w:t>NANTES</w:t>
      </w:r>
      <w:r>
        <w:rPr>
          <w:b/>
          <w:i/>
          <w:spacing w:val="60"/>
          <w:sz w:val="34"/>
        </w:rPr>
        <w:t> </w:t>
      </w:r>
      <w:r>
        <w:rPr>
          <w:b/>
          <w:i/>
          <w:spacing w:val="25"/>
          <w:sz w:val="34"/>
        </w:rPr>
        <w:t>LIVRES</w:t>
      </w:r>
      <w:r>
        <w:rPr>
          <w:b/>
          <w:i/>
          <w:spacing w:val="60"/>
          <w:sz w:val="34"/>
        </w:rPr>
        <w:t> </w:t>
      </w:r>
      <w:r>
        <w:rPr>
          <w:b/>
          <w:i/>
          <w:spacing w:val="23"/>
          <w:sz w:val="34"/>
        </w:rPr>
        <w:t>JEUNES</w:t>
      </w:r>
    </w:p>
    <w:p>
      <w:pPr>
        <w:pStyle w:val="BodyText"/>
        <w:rPr>
          <w:b/>
          <w:i/>
          <w:sz w:val="34"/>
        </w:rPr>
      </w:pPr>
    </w:p>
    <w:p>
      <w:pPr>
        <w:spacing w:line="285" w:lineRule="auto" w:before="0"/>
        <w:ind w:left="579" w:right="1595" w:firstLine="0"/>
        <w:jc w:val="both"/>
        <w:rPr>
          <w:sz w:val="34"/>
        </w:rPr>
      </w:pPr>
      <w:r>
        <w:rPr>
          <w:sz w:val="34"/>
        </w:rPr>
        <w:t>L'association Nantes Livres Jeunes a pour but de promouvoir la littérature pour la jeunesse. Née en 1997, elle est devenue, au fil du temps, une structure ressource pour nombre de professionnels et de bénévoles.</w:t>
      </w:r>
    </w:p>
    <w:p>
      <w:pPr>
        <w:spacing w:line="285" w:lineRule="auto" w:before="4"/>
        <w:ind w:left="579" w:right="1595" w:firstLine="0"/>
        <w:jc w:val="both"/>
        <w:rPr>
          <w:sz w:val="34"/>
        </w:rPr>
      </w:pPr>
      <w:r>
        <w:rPr>
          <w:sz w:val="34"/>
        </w:rPr>
        <w:t>L'association alimente la base de données </w:t>
      </w:r>
      <w:hyperlink r:id="rId9">
        <w:r>
          <w:rPr>
            <w:sz w:val="34"/>
            <w:u w:val="thick"/>
          </w:rPr>
          <w:t>Livr</w:t>
        </w:r>
        <w:r>
          <w:rPr>
            <w:sz w:val="34"/>
          </w:rPr>
          <w:t>j</w:t>
        </w:r>
        <w:r>
          <w:rPr>
            <w:sz w:val="34"/>
            <w:u w:val="thick"/>
          </w:rPr>
          <w:t>eun</w:t>
        </w:r>
      </w:hyperlink>
      <w:r>
        <w:rPr>
          <w:sz w:val="34"/>
        </w:rPr>
        <w:t>, propriété de la Ville de Nantes, issue d’une donation de 24 000 ouvrages à la ville de Nantes par Monique Bermond et Roger</w:t>
      </w:r>
    </w:p>
    <w:p>
      <w:pPr>
        <w:spacing w:after="0" w:line="285" w:lineRule="auto"/>
        <w:jc w:val="both"/>
        <w:rPr>
          <w:sz w:val="34"/>
        </w:rPr>
        <w:sectPr>
          <w:pgSz w:w="28800" w:h="16200" w:orient="landscape"/>
          <w:pgMar w:top="580" w:bottom="280" w:left="1040" w:right="380"/>
          <w:cols w:num="2" w:equalWidth="0">
            <w:col w:w="12901" w:space="63"/>
            <w:col w:w="14416"/>
          </w:cols>
        </w:sectPr>
      </w:pPr>
    </w:p>
    <w:p>
      <w:pPr>
        <w:spacing w:before="15"/>
        <w:ind w:left="579" w:right="0" w:firstLine="0"/>
        <w:jc w:val="left"/>
        <w:rPr>
          <w:b/>
          <w:i/>
          <w:sz w:val="34"/>
        </w:rPr>
      </w:pPr>
      <w:r>
        <w:rPr/>
        <w:drawing>
          <wp:anchor distT="0" distB="0" distL="0" distR="0" allowOverlap="1" layoutInCell="1" locked="0" behindDoc="0" simplePos="0" relativeHeight="15730688">
            <wp:simplePos x="0" y="0"/>
            <wp:positionH relativeFrom="page">
              <wp:posOffset>1899471</wp:posOffset>
            </wp:positionH>
            <wp:positionV relativeFrom="paragraph">
              <wp:posOffset>514074</wp:posOffset>
            </wp:positionV>
            <wp:extent cx="942974" cy="1552574"/>
            <wp:effectExtent l="0" t="0" r="0" b="0"/>
            <wp:wrapNone/>
            <wp:docPr id="7" name="Image 7">
              <a:hlinkClick r:id="rId10"/>
            </wp:docPr>
            <wp:cNvGraphicFramePr>
              <a:graphicFrameLocks/>
            </wp:cNvGraphicFramePr>
            <a:graphic>
              <a:graphicData uri="http://schemas.openxmlformats.org/drawingml/2006/picture">
                <pic:pic>
                  <pic:nvPicPr>
                    <pic:cNvPr id="7" name="Image 7">
                      <a:hlinkClick r:id="rId10"/>
                    </pic:cNvPr>
                    <pic:cNvPicPr/>
                  </pic:nvPicPr>
                  <pic:blipFill>
                    <a:blip r:embed="rId11" cstate="print"/>
                    <a:stretch>
                      <a:fillRect/>
                    </a:stretch>
                  </pic:blipFill>
                  <pic:spPr>
                    <a:xfrm>
                      <a:off x="0" y="0"/>
                      <a:ext cx="942974" cy="1552574"/>
                    </a:xfrm>
                    <a:prstGeom prst="rect">
                      <a:avLst/>
                    </a:prstGeom>
                  </pic:spPr>
                </pic:pic>
              </a:graphicData>
            </a:graphic>
          </wp:anchor>
        </w:drawing>
      </w:r>
      <w:r>
        <w:rPr/>
        <w:drawing>
          <wp:anchor distT="0" distB="0" distL="0" distR="0" allowOverlap="1" layoutInCell="1" locked="0" behindDoc="0" simplePos="0" relativeHeight="15731200">
            <wp:simplePos x="0" y="0"/>
            <wp:positionH relativeFrom="page">
              <wp:posOffset>3056397</wp:posOffset>
            </wp:positionH>
            <wp:positionV relativeFrom="paragraph">
              <wp:posOffset>523788</wp:posOffset>
            </wp:positionV>
            <wp:extent cx="971550" cy="1533524"/>
            <wp:effectExtent l="0" t="0" r="0" b="0"/>
            <wp:wrapNone/>
            <wp:docPr id="8" name="Image 8">
              <a:hlinkClick r:id="rId12"/>
            </wp:docPr>
            <wp:cNvGraphicFramePr>
              <a:graphicFrameLocks/>
            </wp:cNvGraphicFramePr>
            <a:graphic>
              <a:graphicData uri="http://schemas.openxmlformats.org/drawingml/2006/picture">
                <pic:pic>
                  <pic:nvPicPr>
                    <pic:cNvPr id="8" name="Image 8">
                      <a:hlinkClick r:id="rId12"/>
                    </pic:cNvPr>
                    <pic:cNvPicPr/>
                  </pic:nvPicPr>
                  <pic:blipFill>
                    <a:blip r:embed="rId13" cstate="print"/>
                    <a:stretch>
                      <a:fillRect/>
                    </a:stretch>
                  </pic:blipFill>
                  <pic:spPr>
                    <a:xfrm>
                      <a:off x="0" y="0"/>
                      <a:ext cx="971550" cy="1533524"/>
                    </a:xfrm>
                    <a:prstGeom prst="rect">
                      <a:avLst/>
                    </a:prstGeom>
                  </pic:spPr>
                </pic:pic>
              </a:graphicData>
            </a:graphic>
          </wp:anchor>
        </w:drawing>
      </w:r>
      <w:r>
        <w:rPr>
          <w:rFonts w:ascii="Lucida Sans Unicode" w:hAnsi="Lucida Sans Unicode"/>
          <w:position w:val="-2"/>
          <w:sz w:val="33"/>
        </w:rPr>
        <w:t>*</w:t>
      </w:r>
      <w:r>
        <w:rPr>
          <w:rFonts w:ascii="Lucida Sans Unicode" w:hAnsi="Lucida Sans Unicode"/>
          <w:spacing w:val="43"/>
          <w:position w:val="-2"/>
          <w:sz w:val="33"/>
        </w:rPr>
        <w:t> </w:t>
      </w:r>
      <w:r>
        <w:rPr>
          <w:b/>
          <w:i/>
          <w:spacing w:val="15"/>
          <w:sz w:val="34"/>
        </w:rPr>
        <w:t>La</w:t>
      </w:r>
      <w:r>
        <w:rPr>
          <w:b/>
          <w:i/>
          <w:spacing w:val="61"/>
          <w:sz w:val="34"/>
        </w:rPr>
        <w:t> </w:t>
      </w:r>
      <w:r>
        <w:rPr>
          <w:b/>
          <w:i/>
          <w:spacing w:val="26"/>
          <w:sz w:val="34"/>
        </w:rPr>
        <w:t>sélection</w:t>
      </w:r>
      <w:r>
        <w:rPr>
          <w:b/>
          <w:i/>
          <w:spacing w:val="62"/>
          <w:sz w:val="34"/>
        </w:rPr>
        <w:t> </w:t>
      </w:r>
      <w:r>
        <w:rPr>
          <w:b/>
          <w:i/>
          <w:spacing w:val="20"/>
          <w:sz w:val="34"/>
        </w:rPr>
        <w:t>des</w:t>
      </w:r>
      <w:r>
        <w:rPr>
          <w:b/>
          <w:i/>
          <w:spacing w:val="61"/>
          <w:sz w:val="34"/>
        </w:rPr>
        <w:t> </w:t>
      </w:r>
      <w:r>
        <w:rPr>
          <w:b/>
          <w:i/>
          <w:spacing w:val="15"/>
          <w:sz w:val="34"/>
        </w:rPr>
        <w:t>10</w:t>
      </w:r>
      <w:r>
        <w:rPr>
          <w:b/>
          <w:i/>
          <w:spacing w:val="62"/>
          <w:sz w:val="34"/>
        </w:rPr>
        <w:t> </w:t>
      </w:r>
      <w:r>
        <w:rPr>
          <w:b/>
          <w:i/>
          <w:sz w:val="34"/>
        </w:rPr>
        <w:t>l</w:t>
      </w:r>
      <w:r>
        <w:rPr>
          <w:b/>
          <w:i/>
          <w:spacing w:val="-47"/>
          <w:sz w:val="34"/>
        </w:rPr>
        <w:t> </w:t>
      </w:r>
      <w:r>
        <w:rPr>
          <w:b/>
          <w:i/>
          <w:spacing w:val="20"/>
          <w:sz w:val="34"/>
        </w:rPr>
        <w:t>ivres</w:t>
      </w:r>
    </w:p>
    <w:p>
      <w:pPr>
        <w:spacing w:line="285" w:lineRule="auto" w:before="2"/>
        <w:ind w:left="6442" w:right="1594" w:firstLine="0"/>
        <w:jc w:val="both"/>
        <w:rPr>
          <w:sz w:val="34"/>
        </w:rPr>
      </w:pPr>
      <w:r>
        <w:rPr/>
        <w:br w:type="column"/>
      </w:r>
      <w:r>
        <w:rPr>
          <w:sz w:val="34"/>
        </w:rPr>
        <w:t>Boquié. Tous deux étaient critiques littéraires et animateurs d'une émission de radio sur France Culture. Aujourd'hui, Livrjeun regroupe plus de 38 500 titres pour la jeunesse, analysés par les bénévoles de l'association.</w:t>
      </w:r>
    </w:p>
    <w:p>
      <w:pPr>
        <w:spacing w:line="285" w:lineRule="auto" w:before="3"/>
        <w:ind w:left="6442" w:right="1594" w:firstLine="0"/>
        <w:jc w:val="both"/>
        <w:rPr>
          <w:sz w:val="34"/>
        </w:rPr>
      </w:pPr>
      <w:r>
        <w:rPr/>
        <mc:AlternateContent>
          <mc:Choice Requires="wps">
            <w:drawing>
              <wp:anchor distT="0" distB="0" distL="0" distR="0" allowOverlap="1" layoutInCell="1" locked="0" behindDoc="1" simplePos="0" relativeHeight="487513088">
                <wp:simplePos x="0" y="0"/>
                <wp:positionH relativeFrom="page">
                  <wp:posOffset>4221319</wp:posOffset>
                </wp:positionH>
                <wp:positionV relativeFrom="paragraph">
                  <wp:posOffset>-412863</wp:posOffset>
                </wp:positionV>
                <wp:extent cx="1162050" cy="308038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1162050" cy="3080385"/>
                          <a:chExt cx="1162050" cy="3080385"/>
                        </a:xfrm>
                      </wpg:grpSpPr>
                      <pic:pic>
                        <pic:nvPicPr>
                          <pic:cNvPr id="10" name="Image 10">
                            <a:hlinkClick r:id="rId15"/>
                          </pic:cNvPr>
                          <pic:cNvPicPr/>
                        </pic:nvPicPr>
                        <pic:blipFill>
                          <a:blip r:embed="rId14" cstate="print"/>
                          <a:stretch>
                            <a:fillRect/>
                          </a:stretch>
                        </pic:blipFill>
                        <pic:spPr>
                          <a:xfrm>
                            <a:off x="0" y="0"/>
                            <a:ext cx="1162049" cy="1543049"/>
                          </a:xfrm>
                          <a:prstGeom prst="rect">
                            <a:avLst/>
                          </a:prstGeom>
                        </pic:spPr>
                      </pic:pic>
                      <pic:pic>
                        <pic:nvPicPr>
                          <pic:cNvPr id="11" name="Image 11">
                            <a:hlinkClick r:id="rId17"/>
                          </pic:cNvPr>
                          <pic:cNvPicPr/>
                        </pic:nvPicPr>
                        <pic:blipFill>
                          <a:blip r:embed="rId16" cstate="print"/>
                          <a:stretch>
                            <a:fillRect/>
                          </a:stretch>
                        </pic:blipFill>
                        <pic:spPr>
                          <a:xfrm>
                            <a:off x="105211" y="1584720"/>
                            <a:ext cx="952499" cy="1495424"/>
                          </a:xfrm>
                          <a:prstGeom prst="rect">
                            <a:avLst/>
                          </a:prstGeom>
                        </pic:spPr>
                      </pic:pic>
                    </wpg:wgp>
                  </a:graphicData>
                </a:graphic>
              </wp:anchor>
            </w:drawing>
          </mc:Choice>
          <mc:Fallback>
            <w:pict>
              <v:group style="position:absolute;margin-left:332.387329pt;margin-top:-32.508907pt;width:91.5pt;height:242.55pt;mso-position-horizontal-relative:page;mso-position-vertical-relative:paragraph;z-index:-15803392" id="docshapegroup3" coordorigin="6648,-650" coordsize="1830,4851">
                <v:shape style="position:absolute;left:6647;top:-651;width:1830;height:2430" type="#_x0000_t75" id="docshape4" href="https://livrjeun.bibli.fr/index.php?lvl=notice_display&amp;id=38067" stroked="false">
                  <v:imagedata r:id="rId14" o:title=""/>
                </v:shape>
                <v:shape style="position:absolute;left:6813;top:1845;width:1500;height:2355" type="#_x0000_t75" id="docshape5" href="https://livrjeun.bibli.fr/index.php?lvl=notice_display&amp;id=37806" stroked="false">
                  <v:imagedata r:id="rId16" o:title=""/>
                </v:shape>
                <w10:wrap type="none"/>
              </v:group>
            </w:pict>
          </mc:Fallback>
        </mc:AlternateContent>
      </w:r>
      <w:r>
        <w:rPr/>
        <w:drawing>
          <wp:anchor distT="0" distB="0" distL="0" distR="0" allowOverlap="1" layoutInCell="1" locked="0" behindDoc="0" simplePos="0" relativeHeight="15732224">
            <wp:simplePos x="0" y="0"/>
            <wp:positionH relativeFrom="page">
              <wp:posOffset>5538292</wp:posOffset>
            </wp:positionH>
            <wp:positionV relativeFrom="paragraph">
              <wp:posOffset>-403150</wp:posOffset>
            </wp:positionV>
            <wp:extent cx="1152524" cy="1533524"/>
            <wp:effectExtent l="0" t="0" r="0" b="0"/>
            <wp:wrapNone/>
            <wp:docPr id="12" name="Image 12">
              <a:hlinkClick r:id="rId18"/>
            </wp:docPr>
            <wp:cNvGraphicFramePr>
              <a:graphicFrameLocks/>
            </wp:cNvGraphicFramePr>
            <a:graphic>
              <a:graphicData uri="http://schemas.openxmlformats.org/drawingml/2006/picture">
                <pic:pic>
                  <pic:nvPicPr>
                    <pic:cNvPr id="12" name="Image 12">
                      <a:hlinkClick r:id="rId18"/>
                    </pic:cNvPr>
                    <pic:cNvPicPr/>
                  </pic:nvPicPr>
                  <pic:blipFill>
                    <a:blip r:embed="rId19" cstate="print"/>
                    <a:stretch>
                      <a:fillRect/>
                    </a:stretch>
                  </pic:blipFill>
                  <pic:spPr>
                    <a:xfrm>
                      <a:off x="0" y="0"/>
                      <a:ext cx="1152524" cy="1533524"/>
                    </a:xfrm>
                    <a:prstGeom prst="rect">
                      <a:avLst/>
                    </a:prstGeom>
                  </pic:spPr>
                </pic:pic>
              </a:graphicData>
            </a:graphic>
          </wp:anchor>
        </w:drawing>
      </w:r>
      <w:r>
        <w:rPr/>
        <w:drawing>
          <wp:anchor distT="0" distB="0" distL="0" distR="0" allowOverlap="1" layoutInCell="1" locked="0" behindDoc="0" simplePos="0" relativeHeight="15732736">
            <wp:simplePos x="0" y="0"/>
            <wp:positionH relativeFrom="page">
              <wp:posOffset>6844026</wp:posOffset>
            </wp:positionH>
            <wp:positionV relativeFrom="paragraph">
              <wp:posOffset>-428067</wp:posOffset>
            </wp:positionV>
            <wp:extent cx="1038224" cy="1543049"/>
            <wp:effectExtent l="0" t="0" r="0" b="0"/>
            <wp:wrapNone/>
            <wp:docPr id="13" name="Image 13">
              <a:hlinkClick r:id="rId20"/>
            </wp:docPr>
            <wp:cNvGraphicFramePr>
              <a:graphicFrameLocks/>
            </wp:cNvGraphicFramePr>
            <a:graphic>
              <a:graphicData uri="http://schemas.openxmlformats.org/drawingml/2006/picture">
                <pic:pic>
                  <pic:nvPicPr>
                    <pic:cNvPr id="13" name="Image 13">
                      <a:hlinkClick r:id="rId20"/>
                    </pic:cNvPr>
                    <pic:cNvPicPr/>
                  </pic:nvPicPr>
                  <pic:blipFill>
                    <a:blip r:embed="rId21" cstate="print"/>
                    <a:stretch>
                      <a:fillRect/>
                    </a:stretch>
                  </pic:blipFill>
                  <pic:spPr>
                    <a:xfrm>
                      <a:off x="0" y="0"/>
                      <a:ext cx="1038224" cy="1543049"/>
                    </a:xfrm>
                    <a:prstGeom prst="rect">
                      <a:avLst/>
                    </a:prstGeom>
                  </pic:spPr>
                </pic:pic>
              </a:graphicData>
            </a:graphic>
          </wp:anchor>
        </w:drawing>
      </w:r>
      <w:r>
        <w:rPr>
          <w:sz w:val="34"/>
        </w:rPr>
        <w:t>Nantes Livres Jeunes organise des comités de lecture mensuels et divers projets tout au long de l'année (rencontres et résidences d'auteurs et d'illustrateurs, “Battle” de livres).</w:t>
      </w:r>
    </w:p>
    <w:p>
      <w:pPr>
        <w:spacing w:after="0" w:line="285" w:lineRule="auto"/>
        <w:jc w:val="both"/>
        <w:rPr>
          <w:sz w:val="34"/>
        </w:rPr>
        <w:sectPr>
          <w:type w:val="continuous"/>
          <w:pgSz w:w="28800" w:h="16200" w:orient="landscape"/>
          <w:pgMar w:top="0" w:bottom="280" w:left="1040" w:right="380"/>
          <w:cols w:num="2" w:equalWidth="0">
            <w:col w:w="5344" w:space="1758"/>
            <w:col w:w="20278"/>
          </w:cols>
        </w:sectPr>
      </w:pPr>
    </w:p>
    <w:p>
      <w:pPr>
        <w:pStyle w:val="BodyText"/>
        <w:rPr>
          <w:sz w:val="20"/>
        </w:rPr>
      </w:pPr>
    </w:p>
    <w:p>
      <w:pPr>
        <w:pStyle w:val="BodyText"/>
        <w:rPr>
          <w:sz w:val="20"/>
        </w:rPr>
      </w:pPr>
    </w:p>
    <w:p>
      <w:pPr>
        <w:pStyle w:val="BodyText"/>
        <w:spacing w:before="140" w:after="1"/>
        <w:rPr>
          <w:sz w:val="20"/>
        </w:rPr>
      </w:pPr>
    </w:p>
    <w:p>
      <w:pPr>
        <w:tabs>
          <w:tab w:pos="3942" w:val="left" w:leader="none"/>
          <w:tab w:pos="7831" w:val="left" w:leader="none"/>
          <w:tab w:pos="9855" w:val="left" w:leader="none"/>
        </w:tabs>
        <w:spacing w:line="240" w:lineRule="auto"/>
        <w:ind w:left="1800" w:right="0" w:firstLine="0"/>
        <w:jc w:val="left"/>
        <w:rPr>
          <w:sz w:val="20"/>
        </w:rPr>
      </w:pPr>
      <w:r>
        <w:rPr>
          <w:sz w:val="20"/>
        </w:rPr>
        <w:drawing>
          <wp:inline distT="0" distB="0" distL="0" distR="0">
            <wp:extent cx="1146785" cy="1500377"/>
            <wp:effectExtent l="0" t="0" r="0" b="0"/>
            <wp:docPr id="14" name="Image 14">
              <a:hlinkClick r:id="rId22"/>
            </wp:docPr>
            <wp:cNvGraphicFramePr>
              <a:graphicFrameLocks/>
            </wp:cNvGraphicFramePr>
            <a:graphic>
              <a:graphicData uri="http://schemas.openxmlformats.org/drawingml/2006/picture">
                <pic:pic>
                  <pic:nvPicPr>
                    <pic:cNvPr id="14" name="Image 14">
                      <a:hlinkClick r:id="rId22"/>
                    </pic:cNvPr>
                    <pic:cNvPicPr/>
                  </pic:nvPicPr>
                  <pic:blipFill>
                    <a:blip r:embed="rId23" cstate="print"/>
                    <a:stretch>
                      <a:fillRect/>
                    </a:stretch>
                  </pic:blipFill>
                  <pic:spPr>
                    <a:xfrm>
                      <a:off x="0" y="0"/>
                      <a:ext cx="1146785" cy="1500377"/>
                    </a:xfrm>
                    <a:prstGeom prst="rect">
                      <a:avLst/>
                    </a:prstGeom>
                  </pic:spPr>
                </pic:pic>
              </a:graphicData>
            </a:graphic>
          </wp:inline>
        </w:drawing>
      </w:r>
      <w:r>
        <w:rPr>
          <w:sz w:val="20"/>
        </w:rPr>
      </w:r>
      <w:r>
        <w:rPr>
          <w:sz w:val="20"/>
        </w:rPr>
        <w:tab/>
      </w:r>
      <w:r>
        <w:rPr>
          <w:position w:val="7"/>
          <w:sz w:val="20"/>
        </w:rPr>
        <w:drawing>
          <wp:inline distT="0" distB="0" distL="0" distR="0">
            <wp:extent cx="859795" cy="1455039"/>
            <wp:effectExtent l="0" t="0" r="0" b="0"/>
            <wp:docPr id="15" name="Image 15">
              <a:hlinkClick r:id="rId24"/>
            </wp:docPr>
            <wp:cNvGraphicFramePr>
              <a:graphicFrameLocks/>
            </wp:cNvGraphicFramePr>
            <a:graphic>
              <a:graphicData uri="http://schemas.openxmlformats.org/drawingml/2006/picture">
                <pic:pic>
                  <pic:nvPicPr>
                    <pic:cNvPr id="15" name="Image 15">
                      <a:hlinkClick r:id="rId24"/>
                    </pic:cNvPr>
                    <pic:cNvPicPr/>
                  </pic:nvPicPr>
                  <pic:blipFill>
                    <a:blip r:embed="rId25" cstate="print"/>
                    <a:stretch>
                      <a:fillRect/>
                    </a:stretch>
                  </pic:blipFill>
                  <pic:spPr>
                    <a:xfrm>
                      <a:off x="0" y="0"/>
                      <a:ext cx="859795" cy="1455039"/>
                    </a:xfrm>
                    <a:prstGeom prst="rect">
                      <a:avLst/>
                    </a:prstGeom>
                  </pic:spPr>
                </pic:pic>
              </a:graphicData>
            </a:graphic>
          </wp:inline>
        </w:drawing>
      </w:r>
      <w:r>
        <w:rPr>
          <w:position w:val="7"/>
          <w:sz w:val="20"/>
        </w:rPr>
      </w:r>
      <w:r>
        <w:rPr>
          <w:position w:val="7"/>
          <w:sz w:val="20"/>
        </w:rPr>
        <w:tab/>
      </w:r>
      <w:r>
        <w:rPr>
          <w:position w:val="1"/>
          <w:sz w:val="20"/>
        </w:rPr>
        <w:drawing>
          <wp:inline distT="0" distB="0" distL="0" distR="0">
            <wp:extent cx="962025" cy="1485900"/>
            <wp:effectExtent l="0" t="0" r="0" b="0"/>
            <wp:docPr id="16" name="Image 16">
              <a:hlinkClick r:id="rId26"/>
            </wp:docPr>
            <wp:cNvGraphicFramePr>
              <a:graphicFrameLocks/>
            </wp:cNvGraphicFramePr>
            <a:graphic>
              <a:graphicData uri="http://schemas.openxmlformats.org/drawingml/2006/picture">
                <pic:pic>
                  <pic:nvPicPr>
                    <pic:cNvPr id="16" name="Image 16">
                      <a:hlinkClick r:id="rId26"/>
                    </pic:cNvPr>
                    <pic:cNvPicPr/>
                  </pic:nvPicPr>
                  <pic:blipFill>
                    <a:blip r:embed="rId27" cstate="print"/>
                    <a:stretch>
                      <a:fillRect/>
                    </a:stretch>
                  </pic:blipFill>
                  <pic:spPr>
                    <a:xfrm>
                      <a:off x="0" y="0"/>
                      <a:ext cx="962025" cy="1485900"/>
                    </a:xfrm>
                    <a:prstGeom prst="rect">
                      <a:avLst/>
                    </a:prstGeom>
                  </pic:spPr>
                </pic:pic>
              </a:graphicData>
            </a:graphic>
          </wp:inline>
        </w:drawing>
      </w:r>
      <w:r>
        <w:rPr>
          <w:position w:val="1"/>
          <w:sz w:val="20"/>
        </w:rPr>
      </w:r>
      <w:r>
        <w:rPr>
          <w:position w:val="1"/>
          <w:sz w:val="20"/>
        </w:rPr>
        <w:tab/>
      </w:r>
      <w:r>
        <w:rPr>
          <w:sz w:val="20"/>
        </w:rPr>
        <w:drawing>
          <wp:inline distT="0" distB="0" distL="0" distR="0">
            <wp:extent cx="909225" cy="1493043"/>
            <wp:effectExtent l="0" t="0" r="0" b="0"/>
            <wp:docPr id="17" name="Image 17">
              <a:hlinkClick r:id="rId28"/>
            </wp:docPr>
            <wp:cNvGraphicFramePr>
              <a:graphicFrameLocks/>
            </wp:cNvGraphicFramePr>
            <a:graphic>
              <a:graphicData uri="http://schemas.openxmlformats.org/drawingml/2006/picture">
                <pic:pic>
                  <pic:nvPicPr>
                    <pic:cNvPr id="17" name="Image 17">
                      <a:hlinkClick r:id="rId28"/>
                    </pic:cNvPr>
                    <pic:cNvPicPr/>
                  </pic:nvPicPr>
                  <pic:blipFill>
                    <a:blip r:embed="rId29" cstate="print"/>
                    <a:stretch>
                      <a:fillRect/>
                    </a:stretch>
                  </pic:blipFill>
                  <pic:spPr>
                    <a:xfrm>
                      <a:off x="0" y="0"/>
                      <a:ext cx="909225" cy="1493043"/>
                    </a:xfrm>
                    <a:prstGeom prst="rect">
                      <a:avLst/>
                    </a:prstGeom>
                  </pic:spPr>
                </pic:pic>
              </a:graphicData>
            </a:graphic>
          </wp:inline>
        </w:drawing>
      </w:r>
      <w:r>
        <w:rPr>
          <w:sz w:val="20"/>
        </w:rPr>
      </w:r>
    </w:p>
    <w:p>
      <w:pPr>
        <w:spacing w:before="373"/>
        <w:ind w:left="657" w:right="0" w:firstLine="0"/>
        <w:jc w:val="left"/>
        <w:rPr>
          <w:b/>
          <w:i/>
          <w:sz w:val="32"/>
        </w:rPr>
      </w:pPr>
      <w:r>
        <w:rPr/>
        <w:drawing>
          <wp:anchor distT="0" distB="0" distL="0" distR="0" allowOverlap="1" layoutInCell="1" locked="0" behindDoc="0" simplePos="0" relativeHeight="15733760">
            <wp:simplePos x="0" y="0"/>
            <wp:positionH relativeFrom="page">
              <wp:posOffset>9468138</wp:posOffset>
            </wp:positionH>
            <wp:positionV relativeFrom="paragraph">
              <wp:posOffset>-1828732</wp:posOffset>
            </wp:positionV>
            <wp:extent cx="7558482" cy="4158181"/>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30" cstate="print"/>
                    <a:stretch>
                      <a:fillRect/>
                    </a:stretch>
                  </pic:blipFill>
                  <pic:spPr>
                    <a:xfrm>
                      <a:off x="0" y="0"/>
                      <a:ext cx="7558482" cy="4158181"/>
                    </a:xfrm>
                    <a:prstGeom prst="rect">
                      <a:avLst/>
                    </a:prstGeom>
                  </pic:spPr>
                </pic:pic>
              </a:graphicData>
            </a:graphic>
          </wp:anchor>
        </w:drawing>
      </w:r>
      <w:r>
        <w:rPr>
          <w:b/>
          <w:i/>
          <w:spacing w:val="24"/>
          <w:sz w:val="32"/>
        </w:rPr>
        <w:t>DÉCOUVREZ</w:t>
      </w:r>
      <w:r>
        <w:rPr>
          <w:b/>
          <w:i/>
          <w:spacing w:val="58"/>
          <w:sz w:val="32"/>
        </w:rPr>
        <w:t> </w:t>
      </w:r>
      <w:r>
        <w:rPr>
          <w:b/>
          <w:i/>
          <w:spacing w:val="18"/>
          <w:sz w:val="32"/>
        </w:rPr>
        <w:t>LES</w:t>
      </w:r>
      <w:r>
        <w:rPr>
          <w:b/>
          <w:i/>
          <w:spacing w:val="61"/>
          <w:sz w:val="32"/>
        </w:rPr>
        <w:t> </w:t>
      </w:r>
      <w:r>
        <w:rPr>
          <w:b/>
          <w:i/>
          <w:spacing w:val="23"/>
          <w:sz w:val="32"/>
        </w:rPr>
        <w:t>VIDÉOS</w:t>
      </w:r>
      <w:r>
        <w:rPr>
          <w:b/>
          <w:i/>
          <w:spacing w:val="61"/>
          <w:sz w:val="32"/>
        </w:rPr>
        <w:t> </w:t>
      </w:r>
      <w:r>
        <w:rPr>
          <w:b/>
          <w:i/>
          <w:spacing w:val="18"/>
          <w:sz w:val="32"/>
        </w:rPr>
        <w:t>DES</w:t>
      </w:r>
      <w:r>
        <w:rPr>
          <w:b/>
          <w:i/>
          <w:spacing w:val="61"/>
          <w:sz w:val="32"/>
        </w:rPr>
        <w:t> </w:t>
      </w:r>
      <w:r>
        <w:rPr>
          <w:b/>
          <w:i/>
          <w:spacing w:val="25"/>
          <w:sz w:val="32"/>
        </w:rPr>
        <w:t>PERFORMANCES</w:t>
      </w:r>
      <w:r>
        <w:rPr>
          <w:b/>
          <w:i/>
          <w:spacing w:val="61"/>
          <w:sz w:val="32"/>
        </w:rPr>
        <w:t> </w:t>
      </w:r>
      <w:r>
        <w:rPr>
          <w:b/>
          <w:i/>
          <w:spacing w:val="25"/>
          <w:sz w:val="32"/>
        </w:rPr>
        <w:t>ANTÉRIEURES</w:t>
      </w:r>
      <w:r>
        <w:rPr>
          <w:b/>
          <w:i/>
          <w:spacing w:val="61"/>
          <w:sz w:val="32"/>
        </w:rPr>
        <w:t> </w:t>
      </w:r>
      <w:r>
        <w:rPr>
          <w:b/>
          <w:i/>
          <w:spacing w:val="18"/>
          <w:sz w:val="32"/>
        </w:rPr>
        <w:t>DES</w:t>
      </w:r>
      <w:r>
        <w:rPr>
          <w:b/>
          <w:i/>
          <w:spacing w:val="61"/>
          <w:sz w:val="32"/>
        </w:rPr>
        <w:t> </w:t>
      </w:r>
      <w:r>
        <w:rPr>
          <w:b/>
          <w:i/>
          <w:spacing w:val="23"/>
          <w:sz w:val="32"/>
        </w:rPr>
        <w:t>ÉLÈVES</w:t>
      </w:r>
      <w:r>
        <w:rPr>
          <w:b/>
          <w:i/>
          <w:spacing w:val="61"/>
          <w:sz w:val="32"/>
        </w:rPr>
        <w:t> </w:t>
      </w:r>
      <w:r>
        <w:rPr>
          <w:b/>
          <w:i/>
          <w:spacing w:val="13"/>
          <w:sz w:val="32"/>
        </w:rPr>
        <w:t>ICI</w:t>
      </w:r>
    </w:p>
    <w:p>
      <w:pPr>
        <w:spacing w:before="106"/>
        <w:ind w:left="3037" w:right="0" w:firstLine="0"/>
        <w:jc w:val="left"/>
        <w:rPr>
          <w:sz w:val="34"/>
        </w:rPr>
      </w:pPr>
      <w:r>
        <w:rPr/>
        <mc:AlternateContent>
          <mc:Choice Requires="wps">
            <w:drawing>
              <wp:anchor distT="0" distB="0" distL="0" distR="0" allowOverlap="1" layoutInCell="1" locked="0" behindDoc="0" simplePos="0" relativeHeight="15730176">
                <wp:simplePos x="0" y="0"/>
                <wp:positionH relativeFrom="page">
                  <wp:posOffset>1028687</wp:posOffset>
                </wp:positionH>
                <wp:positionV relativeFrom="paragraph">
                  <wp:posOffset>585500</wp:posOffset>
                </wp:positionV>
                <wp:extent cx="814069" cy="814069"/>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814069" cy="814069"/>
                        </a:xfrm>
                        <a:custGeom>
                          <a:avLst/>
                          <a:gdLst/>
                          <a:ahLst/>
                          <a:cxnLst/>
                          <a:rect l="l" t="t" r="r" b="b"/>
                          <a:pathLst>
                            <a:path w="814069" h="814069">
                              <a:moveTo>
                                <a:pt x="813587" y="0"/>
                              </a:moveTo>
                              <a:lnTo>
                                <a:pt x="0" y="0"/>
                              </a:lnTo>
                              <a:lnTo>
                                <a:pt x="0" y="33020"/>
                              </a:lnTo>
                              <a:lnTo>
                                <a:pt x="0" y="814070"/>
                              </a:lnTo>
                              <a:lnTo>
                                <a:pt x="33553" y="814070"/>
                              </a:lnTo>
                              <a:lnTo>
                                <a:pt x="33553" y="33020"/>
                              </a:lnTo>
                              <a:lnTo>
                                <a:pt x="813587" y="33020"/>
                              </a:lnTo>
                              <a:lnTo>
                                <a:pt x="813587" y="0"/>
                              </a:lnTo>
                              <a:close/>
                            </a:path>
                          </a:pathLst>
                        </a:custGeom>
                        <a:solidFill>
                          <a:srgbClr val="0097B1"/>
                        </a:solidFill>
                      </wps:spPr>
                      <wps:bodyPr wrap="square" lIns="0" tIns="0" rIns="0" bIns="0" rtlCol="0">
                        <a:prstTxWarp prst="textNoShape">
                          <a:avLst/>
                        </a:prstTxWarp>
                        <a:noAutofit/>
                      </wps:bodyPr>
                    </wps:wsp>
                  </a:graphicData>
                </a:graphic>
              </wp:anchor>
            </w:drawing>
          </mc:Choice>
          <mc:Fallback>
            <w:pict>
              <v:shape style="position:absolute;margin-left:80.999001pt;margin-top:46.102413pt;width:64.1pt;height:64.1pt;mso-position-horizontal-relative:page;mso-position-vertical-relative:paragraph;z-index:15730176" id="docshape6" coordorigin="1620,922" coordsize="1282,1282" path="m2901,922l1620,922,1620,974,1620,2204,1673,2204,1673,974,2901,974,2901,922xe" filled="true" fillcolor="#0097b1" stroked="false">
                <v:path arrowok="t"/>
                <v:fill type="solid"/>
                <w10:wrap type="none"/>
              </v:shape>
            </w:pict>
          </mc:Fallback>
        </mc:AlternateContent>
      </w:r>
      <w:r>
        <w:rPr/>
        <mc:AlternateContent>
          <mc:Choice Requires="wps">
            <w:drawing>
              <wp:anchor distT="0" distB="0" distL="0" distR="0" allowOverlap="1" layoutInCell="1" locked="0" behindDoc="0" simplePos="0" relativeHeight="15733248">
                <wp:simplePos x="0" y="0"/>
                <wp:positionH relativeFrom="page">
                  <wp:posOffset>1159902</wp:posOffset>
                </wp:positionH>
                <wp:positionV relativeFrom="paragraph">
                  <wp:posOffset>731366</wp:posOffset>
                </wp:positionV>
                <wp:extent cx="7637780" cy="1939925"/>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7637780" cy="1939925"/>
                          <a:chExt cx="7637780" cy="1939925"/>
                        </a:xfrm>
                      </wpg:grpSpPr>
                      <wps:wsp>
                        <wps:cNvPr id="21" name="Graphic 21"/>
                        <wps:cNvSpPr/>
                        <wps:spPr>
                          <a:xfrm>
                            <a:off x="6827522" y="1125404"/>
                            <a:ext cx="810260" cy="814069"/>
                          </a:xfrm>
                          <a:custGeom>
                            <a:avLst/>
                            <a:gdLst/>
                            <a:ahLst/>
                            <a:cxnLst/>
                            <a:rect l="l" t="t" r="r" b="b"/>
                            <a:pathLst>
                              <a:path w="810260" h="814069">
                                <a:moveTo>
                                  <a:pt x="809853" y="0"/>
                                </a:moveTo>
                                <a:lnTo>
                                  <a:pt x="780034" y="0"/>
                                </a:lnTo>
                                <a:lnTo>
                                  <a:pt x="780034" y="779780"/>
                                </a:lnTo>
                                <a:lnTo>
                                  <a:pt x="0" y="779780"/>
                                </a:lnTo>
                                <a:lnTo>
                                  <a:pt x="0" y="814070"/>
                                </a:lnTo>
                                <a:lnTo>
                                  <a:pt x="809853" y="814070"/>
                                </a:lnTo>
                                <a:lnTo>
                                  <a:pt x="809853" y="779780"/>
                                </a:lnTo>
                                <a:lnTo>
                                  <a:pt x="809853" y="0"/>
                                </a:lnTo>
                                <a:close/>
                              </a:path>
                            </a:pathLst>
                          </a:custGeom>
                          <a:solidFill>
                            <a:srgbClr val="0097B1"/>
                          </a:solidFill>
                        </wps:spPr>
                        <wps:bodyPr wrap="square" lIns="0" tIns="0" rIns="0" bIns="0" rtlCol="0">
                          <a:prstTxWarp prst="textNoShape">
                            <a:avLst/>
                          </a:prstTxWarp>
                          <a:noAutofit/>
                        </wps:bodyPr>
                      </wps:wsp>
                      <wps:wsp>
                        <wps:cNvPr id="22" name="Textbox 22"/>
                        <wps:cNvSpPr txBox="1"/>
                        <wps:spPr>
                          <a:xfrm>
                            <a:off x="0" y="0"/>
                            <a:ext cx="7475855" cy="1831975"/>
                          </a:xfrm>
                          <a:prstGeom prst="rect">
                            <a:avLst/>
                          </a:prstGeom>
                          <a:solidFill>
                            <a:srgbClr val="B0DFE7"/>
                          </a:solidFill>
                        </wps:spPr>
                        <wps:txbx>
                          <w:txbxContent>
                            <w:p>
                              <w:pPr>
                                <w:spacing w:line="268" w:lineRule="auto" w:before="38"/>
                                <w:ind w:left="202" w:right="196" w:firstLine="0"/>
                                <w:jc w:val="both"/>
                                <w:rPr>
                                  <w:color w:val="000000"/>
                                  <w:sz w:val="34"/>
                                </w:rPr>
                              </w:pPr>
                              <w:r>
                                <w:rPr>
                                  <w:color w:val="000000"/>
                                  <w:sz w:val="34"/>
                                </w:rPr>
                                <w:t>Dans</w:t>
                              </w:r>
                              <w:r>
                                <w:rPr>
                                  <w:color w:val="000000"/>
                                  <w:spacing w:val="-4"/>
                                  <w:sz w:val="34"/>
                                </w:rPr>
                                <w:t> </w:t>
                              </w:r>
                              <w:r>
                                <w:rPr>
                                  <w:color w:val="000000"/>
                                  <w:sz w:val="34"/>
                                </w:rPr>
                                <w:t>le</w:t>
                              </w:r>
                              <w:r>
                                <w:rPr>
                                  <w:color w:val="000000"/>
                                  <w:spacing w:val="-4"/>
                                  <w:sz w:val="34"/>
                                </w:rPr>
                                <w:t> </w:t>
                              </w:r>
                              <w:r>
                                <w:rPr>
                                  <w:color w:val="000000"/>
                                  <w:sz w:val="34"/>
                                </w:rPr>
                                <w:t>cadre</w:t>
                              </w:r>
                              <w:r>
                                <w:rPr>
                                  <w:color w:val="000000"/>
                                  <w:spacing w:val="-4"/>
                                  <w:sz w:val="34"/>
                                </w:rPr>
                                <w:t> </w:t>
                              </w:r>
                              <w:r>
                                <w:rPr>
                                  <w:color w:val="000000"/>
                                  <w:sz w:val="34"/>
                                </w:rPr>
                                <w:t>du</w:t>
                              </w:r>
                              <w:r>
                                <w:rPr>
                                  <w:color w:val="000000"/>
                                  <w:spacing w:val="-4"/>
                                  <w:sz w:val="34"/>
                                </w:rPr>
                                <w:t> </w:t>
                              </w:r>
                              <w:r>
                                <w:rPr>
                                  <w:b/>
                                  <w:color w:val="000000"/>
                                  <w:sz w:val="34"/>
                                </w:rPr>
                                <w:t>Prix</w:t>
                              </w:r>
                              <w:r>
                                <w:rPr>
                                  <w:b/>
                                  <w:color w:val="000000"/>
                                  <w:spacing w:val="-4"/>
                                  <w:sz w:val="34"/>
                                </w:rPr>
                                <w:t> </w:t>
                              </w:r>
                              <w:r>
                                <w:rPr>
                                  <w:b/>
                                  <w:color w:val="000000"/>
                                  <w:sz w:val="34"/>
                                </w:rPr>
                                <w:t>Innovation</w:t>
                              </w:r>
                              <w:r>
                                <w:rPr>
                                  <w:b/>
                                  <w:color w:val="000000"/>
                                  <w:spacing w:val="-4"/>
                                  <w:sz w:val="34"/>
                                </w:rPr>
                                <w:t> </w:t>
                              </w:r>
                              <w:r>
                                <w:rPr>
                                  <w:b/>
                                  <w:color w:val="000000"/>
                                  <w:sz w:val="34"/>
                                </w:rPr>
                                <w:t>Lecture</w:t>
                              </w:r>
                              <w:r>
                                <w:rPr>
                                  <w:b/>
                                  <w:color w:val="000000"/>
                                  <w:spacing w:val="-4"/>
                                  <w:sz w:val="34"/>
                                </w:rPr>
                                <w:t> </w:t>
                              </w:r>
                              <w:r>
                                <w:rPr>
                                  <w:b/>
                                  <w:color w:val="000000"/>
                                  <w:sz w:val="34"/>
                                </w:rPr>
                                <w:t>2023</w:t>
                              </w:r>
                              <w:r>
                                <w:rPr>
                                  <w:color w:val="000000"/>
                                  <w:sz w:val="34"/>
                                </w:rPr>
                                <w:t>,</w:t>
                              </w:r>
                              <w:r>
                                <w:rPr>
                                  <w:color w:val="000000"/>
                                  <w:spacing w:val="-4"/>
                                  <w:sz w:val="34"/>
                                </w:rPr>
                                <w:t> </w:t>
                              </w:r>
                              <w:r>
                                <w:rPr>
                                  <w:color w:val="000000"/>
                                  <w:sz w:val="34"/>
                                </w:rPr>
                                <w:t>attribué</w:t>
                              </w:r>
                              <w:r>
                                <w:rPr>
                                  <w:color w:val="000000"/>
                                  <w:spacing w:val="-4"/>
                                  <w:sz w:val="34"/>
                                </w:rPr>
                                <w:t> </w:t>
                              </w:r>
                              <w:r>
                                <w:rPr>
                                  <w:color w:val="000000"/>
                                  <w:sz w:val="34"/>
                                </w:rPr>
                                <w:t>par</w:t>
                              </w:r>
                              <w:r>
                                <w:rPr>
                                  <w:color w:val="000000"/>
                                  <w:spacing w:val="-4"/>
                                  <w:sz w:val="34"/>
                                </w:rPr>
                                <w:t> </w:t>
                              </w:r>
                              <w:r>
                                <w:rPr>
                                  <w:color w:val="000000"/>
                                  <w:sz w:val="34"/>
                                </w:rPr>
                                <w:t>la</w:t>
                              </w:r>
                              <w:r>
                                <w:rPr>
                                  <w:color w:val="000000"/>
                                  <w:spacing w:val="-4"/>
                                  <w:sz w:val="34"/>
                                </w:rPr>
                                <w:t> </w:t>
                              </w:r>
                              <w:r>
                                <w:rPr>
                                  <w:color w:val="000000"/>
                                  <w:sz w:val="34"/>
                                </w:rPr>
                                <w:t>Fondation</w:t>
                              </w:r>
                              <w:r>
                                <w:rPr>
                                  <w:color w:val="000000"/>
                                  <w:spacing w:val="-4"/>
                                  <w:sz w:val="34"/>
                                </w:rPr>
                                <w:t> </w:t>
                              </w:r>
                              <w:r>
                                <w:rPr>
                                  <w:color w:val="000000"/>
                                  <w:sz w:val="34"/>
                                </w:rPr>
                                <w:t>du</w:t>
                              </w:r>
                              <w:r>
                                <w:rPr>
                                  <w:color w:val="000000"/>
                                  <w:spacing w:val="-4"/>
                                  <w:sz w:val="34"/>
                                </w:rPr>
                                <w:t> </w:t>
                              </w:r>
                              <w:r>
                                <w:rPr>
                                  <w:color w:val="000000"/>
                                  <w:sz w:val="34"/>
                                </w:rPr>
                                <w:t>Crédit Mutuel pour la lecture, l'association a remporté le </w:t>
                              </w:r>
                              <w:hyperlink r:id="rId31">
                                <w:r>
                                  <w:rPr>
                                    <w:b/>
                                    <w:color w:val="000000"/>
                                    <w:sz w:val="34"/>
                                    <w:u w:val="thick"/>
                                  </w:rPr>
                                  <w:t>Prix coup</w:t>
                                </w:r>
                                <w:r>
                                  <w:rPr>
                                    <w:rFonts w:ascii="Times New Roman" w:hAnsi="Times New Roman"/>
                                    <w:color w:val="000000"/>
                                    <w:spacing w:val="40"/>
                                    <w:sz w:val="34"/>
                                    <w:u w:val="thick"/>
                                  </w:rPr>
                                  <w:t> </w:t>
                                </w:r>
                                <w:r>
                                  <w:rPr>
                                    <w:b/>
                                    <w:color w:val="000000"/>
                                    <w:sz w:val="34"/>
                                    <w:u w:val="thick"/>
                                  </w:rPr>
                                  <w:t>de coeur</w:t>
                                </w:r>
                              </w:hyperlink>
                              <w:r>
                                <w:rPr>
                                  <w:b/>
                                  <w:color w:val="000000"/>
                                  <w:sz w:val="34"/>
                                </w:rPr>
                                <w:t> </w:t>
                              </w:r>
                              <w:r>
                                <w:rPr>
                                  <w:color w:val="000000"/>
                                  <w:sz w:val="34"/>
                                </w:rPr>
                                <w:t>pour ce projet “Battle” de livres.</w:t>
                              </w:r>
                            </w:p>
                            <w:p>
                              <w:pPr>
                                <w:spacing w:line="268" w:lineRule="auto" w:before="0"/>
                                <w:ind w:left="202" w:right="196" w:firstLine="0"/>
                                <w:jc w:val="both"/>
                                <w:rPr>
                                  <w:color w:val="000000"/>
                                  <w:sz w:val="34"/>
                                </w:rPr>
                              </w:pPr>
                              <w:r>
                                <w:rPr>
                                  <w:color w:val="000000"/>
                                  <w:sz w:val="34"/>
                                </w:rPr>
                                <w:t>Ce</w:t>
                              </w:r>
                              <w:r>
                                <w:rPr>
                                  <w:color w:val="000000"/>
                                  <w:spacing w:val="-1"/>
                                  <w:sz w:val="34"/>
                                </w:rPr>
                                <w:t> </w:t>
                              </w:r>
                              <w:r>
                                <w:rPr>
                                  <w:color w:val="000000"/>
                                  <w:sz w:val="34"/>
                                </w:rPr>
                                <w:t>prix</w:t>
                              </w:r>
                              <w:r>
                                <w:rPr>
                                  <w:color w:val="000000"/>
                                  <w:spacing w:val="-1"/>
                                  <w:sz w:val="34"/>
                                </w:rPr>
                                <w:t> </w:t>
                              </w:r>
                              <w:r>
                                <w:rPr>
                                  <w:color w:val="000000"/>
                                  <w:sz w:val="34"/>
                                </w:rPr>
                                <w:t>apporte</w:t>
                              </w:r>
                              <w:r>
                                <w:rPr>
                                  <w:color w:val="000000"/>
                                  <w:spacing w:val="-1"/>
                                  <w:sz w:val="34"/>
                                </w:rPr>
                                <w:t> </w:t>
                              </w:r>
                              <w:r>
                                <w:rPr>
                                  <w:color w:val="000000"/>
                                  <w:sz w:val="34"/>
                                </w:rPr>
                                <w:t>un</w:t>
                              </w:r>
                              <w:r>
                                <w:rPr>
                                  <w:color w:val="000000"/>
                                  <w:spacing w:val="-1"/>
                                  <w:sz w:val="34"/>
                                </w:rPr>
                                <w:t> </w:t>
                              </w:r>
                              <w:r>
                                <w:rPr>
                                  <w:color w:val="000000"/>
                                  <w:sz w:val="34"/>
                                </w:rPr>
                                <w:t>nouveau</w:t>
                              </w:r>
                              <w:r>
                                <w:rPr>
                                  <w:color w:val="000000"/>
                                  <w:spacing w:val="-1"/>
                                  <w:sz w:val="34"/>
                                </w:rPr>
                                <w:t> </w:t>
                              </w:r>
                              <w:r>
                                <w:rPr>
                                  <w:color w:val="000000"/>
                                  <w:sz w:val="34"/>
                                </w:rPr>
                                <w:t>souffle</w:t>
                              </w:r>
                              <w:r>
                                <w:rPr>
                                  <w:color w:val="000000"/>
                                  <w:spacing w:val="-1"/>
                                  <w:sz w:val="34"/>
                                </w:rPr>
                                <w:t> </w:t>
                              </w:r>
                              <w:r>
                                <w:rPr>
                                  <w:color w:val="000000"/>
                                  <w:sz w:val="34"/>
                                </w:rPr>
                                <w:t>à</w:t>
                              </w:r>
                              <w:r>
                                <w:rPr>
                                  <w:color w:val="000000"/>
                                  <w:spacing w:val="-1"/>
                                  <w:sz w:val="34"/>
                                </w:rPr>
                                <w:t> </w:t>
                              </w:r>
                              <w:r>
                                <w:rPr>
                                  <w:color w:val="000000"/>
                                  <w:sz w:val="34"/>
                                </w:rPr>
                                <w:t>Nantes</w:t>
                              </w:r>
                              <w:r>
                                <w:rPr>
                                  <w:color w:val="000000"/>
                                  <w:spacing w:val="-1"/>
                                  <w:sz w:val="34"/>
                                </w:rPr>
                                <w:t> </w:t>
                              </w:r>
                              <w:r>
                                <w:rPr>
                                  <w:color w:val="000000"/>
                                  <w:sz w:val="34"/>
                                </w:rPr>
                                <w:t>Livres</w:t>
                              </w:r>
                              <w:r>
                                <w:rPr>
                                  <w:color w:val="000000"/>
                                  <w:spacing w:val="-1"/>
                                  <w:sz w:val="34"/>
                                </w:rPr>
                                <w:t> </w:t>
                              </w:r>
                              <w:r>
                                <w:rPr>
                                  <w:color w:val="000000"/>
                                  <w:sz w:val="34"/>
                                </w:rPr>
                                <w:t>Jeunes.</w:t>
                              </w:r>
                              <w:r>
                                <w:rPr>
                                  <w:color w:val="000000"/>
                                  <w:spacing w:val="-1"/>
                                  <w:sz w:val="34"/>
                                </w:rPr>
                                <w:t> </w:t>
                              </w:r>
                              <w:r>
                                <w:rPr>
                                  <w:color w:val="000000"/>
                                  <w:sz w:val="34"/>
                                </w:rPr>
                                <w:t>Dès</w:t>
                              </w:r>
                              <w:r>
                                <w:rPr>
                                  <w:color w:val="000000"/>
                                  <w:spacing w:val="-1"/>
                                  <w:sz w:val="34"/>
                                </w:rPr>
                                <w:t> </w:t>
                              </w:r>
                              <w:r>
                                <w:rPr>
                                  <w:color w:val="000000"/>
                                  <w:sz w:val="34"/>
                                </w:rPr>
                                <w:t>2025,</w:t>
                              </w:r>
                              <w:r>
                                <w:rPr>
                                  <w:color w:val="000000"/>
                                  <w:spacing w:val="-1"/>
                                  <w:sz w:val="34"/>
                                </w:rPr>
                                <w:t> </w:t>
                              </w:r>
                              <w:r>
                                <w:rPr>
                                  <w:color w:val="000000"/>
                                  <w:sz w:val="34"/>
                                </w:rPr>
                                <w:t>l'association a pour projet d'ouvrir l'événement à d'autres niveaux de classe (4e et 3e) pour ainsi promouvoir la lecture auprès de l'ensemble des collégiens.</w:t>
                              </w:r>
                            </w:p>
                          </w:txbxContent>
                        </wps:txbx>
                        <wps:bodyPr wrap="square" lIns="0" tIns="0" rIns="0" bIns="0" rtlCol="0">
                          <a:noAutofit/>
                        </wps:bodyPr>
                      </wps:wsp>
                    </wpg:wgp>
                  </a:graphicData>
                </a:graphic>
              </wp:anchor>
            </w:drawing>
          </mc:Choice>
          <mc:Fallback>
            <w:pict>
              <v:group style="position:absolute;margin-left:91.330894pt;margin-top:57.587917pt;width:601.4pt;height:152.75pt;mso-position-horizontal-relative:page;mso-position-vertical-relative:paragraph;z-index:15733248" id="docshapegroup7" coordorigin="1827,1152" coordsize="12028,3055">
                <v:shape style="position:absolute;left:12578;top:2924;width:1276;height:1282" id="docshape8" coordorigin="12579,2924" coordsize="1276,1282" path="m13854,2924l13807,2924,13807,4152,12579,4152,12579,4206,13854,4206,13854,4152,13854,2924xe" filled="true" fillcolor="#0097b1" stroked="false">
                  <v:path arrowok="t"/>
                  <v:fill type="solid"/>
                </v:shape>
                <v:shapetype id="_x0000_t202" o:spt="202" coordsize="21600,21600" path="m,l,21600r21600,l21600,xe">
                  <v:stroke joinstyle="miter"/>
                  <v:path gradientshapeok="t" o:connecttype="rect"/>
                </v:shapetype>
                <v:shape style="position:absolute;left:1826;top:1151;width:11773;height:2885" type="#_x0000_t202" id="docshape9" filled="true" fillcolor="#b0dfe7" stroked="false">
                  <v:textbox inset="0,0,0,0">
                    <w:txbxContent>
                      <w:p>
                        <w:pPr>
                          <w:spacing w:line="268" w:lineRule="auto" w:before="38"/>
                          <w:ind w:left="202" w:right="196" w:firstLine="0"/>
                          <w:jc w:val="both"/>
                          <w:rPr>
                            <w:color w:val="000000"/>
                            <w:sz w:val="34"/>
                          </w:rPr>
                        </w:pPr>
                        <w:r>
                          <w:rPr>
                            <w:color w:val="000000"/>
                            <w:sz w:val="34"/>
                          </w:rPr>
                          <w:t>Dans</w:t>
                        </w:r>
                        <w:r>
                          <w:rPr>
                            <w:color w:val="000000"/>
                            <w:spacing w:val="-4"/>
                            <w:sz w:val="34"/>
                          </w:rPr>
                          <w:t> </w:t>
                        </w:r>
                        <w:r>
                          <w:rPr>
                            <w:color w:val="000000"/>
                            <w:sz w:val="34"/>
                          </w:rPr>
                          <w:t>le</w:t>
                        </w:r>
                        <w:r>
                          <w:rPr>
                            <w:color w:val="000000"/>
                            <w:spacing w:val="-4"/>
                            <w:sz w:val="34"/>
                          </w:rPr>
                          <w:t> </w:t>
                        </w:r>
                        <w:r>
                          <w:rPr>
                            <w:color w:val="000000"/>
                            <w:sz w:val="34"/>
                          </w:rPr>
                          <w:t>cadre</w:t>
                        </w:r>
                        <w:r>
                          <w:rPr>
                            <w:color w:val="000000"/>
                            <w:spacing w:val="-4"/>
                            <w:sz w:val="34"/>
                          </w:rPr>
                          <w:t> </w:t>
                        </w:r>
                        <w:r>
                          <w:rPr>
                            <w:color w:val="000000"/>
                            <w:sz w:val="34"/>
                          </w:rPr>
                          <w:t>du</w:t>
                        </w:r>
                        <w:r>
                          <w:rPr>
                            <w:color w:val="000000"/>
                            <w:spacing w:val="-4"/>
                            <w:sz w:val="34"/>
                          </w:rPr>
                          <w:t> </w:t>
                        </w:r>
                        <w:r>
                          <w:rPr>
                            <w:b/>
                            <w:color w:val="000000"/>
                            <w:sz w:val="34"/>
                          </w:rPr>
                          <w:t>Prix</w:t>
                        </w:r>
                        <w:r>
                          <w:rPr>
                            <w:b/>
                            <w:color w:val="000000"/>
                            <w:spacing w:val="-4"/>
                            <w:sz w:val="34"/>
                          </w:rPr>
                          <w:t> </w:t>
                        </w:r>
                        <w:r>
                          <w:rPr>
                            <w:b/>
                            <w:color w:val="000000"/>
                            <w:sz w:val="34"/>
                          </w:rPr>
                          <w:t>Innovation</w:t>
                        </w:r>
                        <w:r>
                          <w:rPr>
                            <w:b/>
                            <w:color w:val="000000"/>
                            <w:spacing w:val="-4"/>
                            <w:sz w:val="34"/>
                          </w:rPr>
                          <w:t> </w:t>
                        </w:r>
                        <w:r>
                          <w:rPr>
                            <w:b/>
                            <w:color w:val="000000"/>
                            <w:sz w:val="34"/>
                          </w:rPr>
                          <w:t>Lecture</w:t>
                        </w:r>
                        <w:r>
                          <w:rPr>
                            <w:b/>
                            <w:color w:val="000000"/>
                            <w:spacing w:val="-4"/>
                            <w:sz w:val="34"/>
                          </w:rPr>
                          <w:t> </w:t>
                        </w:r>
                        <w:r>
                          <w:rPr>
                            <w:b/>
                            <w:color w:val="000000"/>
                            <w:sz w:val="34"/>
                          </w:rPr>
                          <w:t>2023</w:t>
                        </w:r>
                        <w:r>
                          <w:rPr>
                            <w:color w:val="000000"/>
                            <w:sz w:val="34"/>
                          </w:rPr>
                          <w:t>,</w:t>
                        </w:r>
                        <w:r>
                          <w:rPr>
                            <w:color w:val="000000"/>
                            <w:spacing w:val="-4"/>
                            <w:sz w:val="34"/>
                          </w:rPr>
                          <w:t> </w:t>
                        </w:r>
                        <w:r>
                          <w:rPr>
                            <w:color w:val="000000"/>
                            <w:sz w:val="34"/>
                          </w:rPr>
                          <w:t>attribué</w:t>
                        </w:r>
                        <w:r>
                          <w:rPr>
                            <w:color w:val="000000"/>
                            <w:spacing w:val="-4"/>
                            <w:sz w:val="34"/>
                          </w:rPr>
                          <w:t> </w:t>
                        </w:r>
                        <w:r>
                          <w:rPr>
                            <w:color w:val="000000"/>
                            <w:sz w:val="34"/>
                          </w:rPr>
                          <w:t>par</w:t>
                        </w:r>
                        <w:r>
                          <w:rPr>
                            <w:color w:val="000000"/>
                            <w:spacing w:val="-4"/>
                            <w:sz w:val="34"/>
                          </w:rPr>
                          <w:t> </w:t>
                        </w:r>
                        <w:r>
                          <w:rPr>
                            <w:color w:val="000000"/>
                            <w:sz w:val="34"/>
                          </w:rPr>
                          <w:t>la</w:t>
                        </w:r>
                        <w:r>
                          <w:rPr>
                            <w:color w:val="000000"/>
                            <w:spacing w:val="-4"/>
                            <w:sz w:val="34"/>
                          </w:rPr>
                          <w:t> </w:t>
                        </w:r>
                        <w:r>
                          <w:rPr>
                            <w:color w:val="000000"/>
                            <w:sz w:val="34"/>
                          </w:rPr>
                          <w:t>Fondation</w:t>
                        </w:r>
                        <w:r>
                          <w:rPr>
                            <w:color w:val="000000"/>
                            <w:spacing w:val="-4"/>
                            <w:sz w:val="34"/>
                          </w:rPr>
                          <w:t> </w:t>
                        </w:r>
                        <w:r>
                          <w:rPr>
                            <w:color w:val="000000"/>
                            <w:sz w:val="34"/>
                          </w:rPr>
                          <w:t>du</w:t>
                        </w:r>
                        <w:r>
                          <w:rPr>
                            <w:color w:val="000000"/>
                            <w:spacing w:val="-4"/>
                            <w:sz w:val="34"/>
                          </w:rPr>
                          <w:t> </w:t>
                        </w:r>
                        <w:r>
                          <w:rPr>
                            <w:color w:val="000000"/>
                            <w:sz w:val="34"/>
                          </w:rPr>
                          <w:t>Crédit Mutuel pour la lecture, l'association a remporté le </w:t>
                        </w:r>
                        <w:hyperlink r:id="rId31">
                          <w:r>
                            <w:rPr>
                              <w:b/>
                              <w:color w:val="000000"/>
                              <w:sz w:val="34"/>
                              <w:u w:val="thick"/>
                            </w:rPr>
                            <w:t>Prix coup</w:t>
                          </w:r>
                          <w:r>
                            <w:rPr>
                              <w:rFonts w:ascii="Times New Roman" w:hAnsi="Times New Roman"/>
                              <w:color w:val="000000"/>
                              <w:spacing w:val="40"/>
                              <w:sz w:val="34"/>
                              <w:u w:val="thick"/>
                            </w:rPr>
                            <w:t> </w:t>
                          </w:r>
                          <w:r>
                            <w:rPr>
                              <w:b/>
                              <w:color w:val="000000"/>
                              <w:sz w:val="34"/>
                              <w:u w:val="thick"/>
                            </w:rPr>
                            <w:t>de coeur</w:t>
                          </w:r>
                        </w:hyperlink>
                        <w:r>
                          <w:rPr>
                            <w:b/>
                            <w:color w:val="000000"/>
                            <w:sz w:val="34"/>
                          </w:rPr>
                          <w:t> </w:t>
                        </w:r>
                        <w:r>
                          <w:rPr>
                            <w:color w:val="000000"/>
                            <w:sz w:val="34"/>
                          </w:rPr>
                          <w:t>pour ce projet “Battle” de livres.</w:t>
                        </w:r>
                      </w:p>
                      <w:p>
                        <w:pPr>
                          <w:spacing w:line="268" w:lineRule="auto" w:before="0"/>
                          <w:ind w:left="202" w:right="196" w:firstLine="0"/>
                          <w:jc w:val="both"/>
                          <w:rPr>
                            <w:color w:val="000000"/>
                            <w:sz w:val="34"/>
                          </w:rPr>
                        </w:pPr>
                        <w:r>
                          <w:rPr>
                            <w:color w:val="000000"/>
                            <w:sz w:val="34"/>
                          </w:rPr>
                          <w:t>Ce</w:t>
                        </w:r>
                        <w:r>
                          <w:rPr>
                            <w:color w:val="000000"/>
                            <w:spacing w:val="-1"/>
                            <w:sz w:val="34"/>
                          </w:rPr>
                          <w:t> </w:t>
                        </w:r>
                        <w:r>
                          <w:rPr>
                            <w:color w:val="000000"/>
                            <w:sz w:val="34"/>
                          </w:rPr>
                          <w:t>prix</w:t>
                        </w:r>
                        <w:r>
                          <w:rPr>
                            <w:color w:val="000000"/>
                            <w:spacing w:val="-1"/>
                            <w:sz w:val="34"/>
                          </w:rPr>
                          <w:t> </w:t>
                        </w:r>
                        <w:r>
                          <w:rPr>
                            <w:color w:val="000000"/>
                            <w:sz w:val="34"/>
                          </w:rPr>
                          <w:t>apporte</w:t>
                        </w:r>
                        <w:r>
                          <w:rPr>
                            <w:color w:val="000000"/>
                            <w:spacing w:val="-1"/>
                            <w:sz w:val="34"/>
                          </w:rPr>
                          <w:t> </w:t>
                        </w:r>
                        <w:r>
                          <w:rPr>
                            <w:color w:val="000000"/>
                            <w:sz w:val="34"/>
                          </w:rPr>
                          <w:t>un</w:t>
                        </w:r>
                        <w:r>
                          <w:rPr>
                            <w:color w:val="000000"/>
                            <w:spacing w:val="-1"/>
                            <w:sz w:val="34"/>
                          </w:rPr>
                          <w:t> </w:t>
                        </w:r>
                        <w:r>
                          <w:rPr>
                            <w:color w:val="000000"/>
                            <w:sz w:val="34"/>
                          </w:rPr>
                          <w:t>nouveau</w:t>
                        </w:r>
                        <w:r>
                          <w:rPr>
                            <w:color w:val="000000"/>
                            <w:spacing w:val="-1"/>
                            <w:sz w:val="34"/>
                          </w:rPr>
                          <w:t> </w:t>
                        </w:r>
                        <w:r>
                          <w:rPr>
                            <w:color w:val="000000"/>
                            <w:sz w:val="34"/>
                          </w:rPr>
                          <w:t>souffle</w:t>
                        </w:r>
                        <w:r>
                          <w:rPr>
                            <w:color w:val="000000"/>
                            <w:spacing w:val="-1"/>
                            <w:sz w:val="34"/>
                          </w:rPr>
                          <w:t> </w:t>
                        </w:r>
                        <w:r>
                          <w:rPr>
                            <w:color w:val="000000"/>
                            <w:sz w:val="34"/>
                          </w:rPr>
                          <w:t>à</w:t>
                        </w:r>
                        <w:r>
                          <w:rPr>
                            <w:color w:val="000000"/>
                            <w:spacing w:val="-1"/>
                            <w:sz w:val="34"/>
                          </w:rPr>
                          <w:t> </w:t>
                        </w:r>
                        <w:r>
                          <w:rPr>
                            <w:color w:val="000000"/>
                            <w:sz w:val="34"/>
                          </w:rPr>
                          <w:t>Nantes</w:t>
                        </w:r>
                        <w:r>
                          <w:rPr>
                            <w:color w:val="000000"/>
                            <w:spacing w:val="-1"/>
                            <w:sz w:val="34"/>
                          </w:rPr>
                          <w:t> </w:t>
                        </w:r>
                        <w:r>
                          <w:rPr>
                            <w:color w:val="000000"/>
                            <w:sz w:val="34"/>
                          </w:rPr>
                          <w:t>Livres</w:t>
                        </w:r>
                        <w:r>
                          <w:rPr>
                            <w:color w:val="000000"/>
                            <w:spacing w:val="-1"/>
                            <w:sz w:val="34"/>
                          </w:rPr>
                          <w:t> </w:t>
                        </w:r>
                        <w:r>
                          <w:rPr>
                            <w:color w:val="000000"/>
                            <w:sz w:val="34"/>
                          </w:rPr>
                          <w:t>Jeunes.</w:t>
                        </w:r>
                        <w:r>
                          <w:rPr>
                            <w:color w:val="000000"/>
                            <w:spacing w:val="-1"/>
                            <w:sz w:val="34"/>
                          </w:rPr>
                          <w:t> </w:t>
                        </w:r>
                        <w:r>
                          <w:rPr>
                            <w:color w:val="000000"/>
                            <w:sz w:val="34"/>
                          </w:rPr>
                          <w:t>Dès</w:t>
                        </w:r>
                        <w:r>
                          <w:rPr>
                            <w:color w:val="000000"/>
                            <w:spacing w:val="-1"/>
                            <w:sz w:val="34"/>
                          </w:rPr>
                          <w:t> </w:t>
                        </w:r>
                        <w:r>
                          <w:rPr>
                            <w:color w:val="000000"/>
                            <w:sz w:val="34"/>
                          </w:rPr>
                          <w:t>2025,</w:t>
                        </w:r>
                        <w:r>
                          <w:rPr>
                            <w:color w:val="000000"/>
                            <w:spacing w:val="-1"/>
                            <w:sz w:val="34"/>
                          </w:rPr>
                          <w:t> </w:t>
                        </w:r>
                        <w:r>
                          <w:rPr>
                            <w:color w:val="000000"/>
                            <w:sz w:val="34"/>
                          </w:rPr>
                          <w:t>l'association a pour projet d'ouvrir l'événement à d'autres niveaux de classe (4e et 3e) pour ainsi promouvoir la lecture auprès de l'ensemble des collégiens.</w:t>
                        </w:r>
                      </w:p>
                    </w:txbxContent>
                  </v:textbox>
                  <v:fill type="solid"/>
                  <w10:wrap type="none"/>
                </v:shape>
                <w10:wrap type="none"/>
              </v:group>
            </w:pict>
          </mc:Fallback>
        </mc:AlternateContent>
      </w:r>
      <w:hyperlink r:id="rId32">
        <w:r>
          <w:rPr>
            <w:spacing w:val="27"/>
            <w:sz w:val="34"/>
            <w:u w:val="thick"/>
          </w:rPr>
          <w:t>HTTPS://NANTESLIVRESJEUNES.FR/BATTLE/</w:t>
        </w:r>
      </w:hyperlink>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186"/>
        <w:rPr>
          <w:sz w:val="34"/>
        </w:rPr>
      </w:pPr>
    </w:p>
    <w:p>
      <w:pPr>
        <w:spacing w:before="0"/>
        <w:ind w:left="3048" w:right="0" w:firstLine="0"/>
        <w:jc w:val="left"/>
        <w:rPr>
          <w:sz w:val="42"/>
        </w:rPr>
      </w:pPr>
      <w:r>
        <w:rPr/>
        <mc:AlternateContent>
          <mc:Choice Requires="wps">
            <w:drawing>
              <wp:anchor distT="0" distB="0" distL="0" distR="0" allowOverlap="1" layoutInCell="1" locked="0" behindDoc="0" simplePos="0" relativeHeight="15734272">
                <wp:simplePos x="0" y="0"/>
                <wp:positionH relativeFrom="page">
                  <wp:posOffset>11081845</wp:posOffset>
                </wp:positionH>
                <wp:positionV relativeFrom="paragraph">
                  <wp:posOffset>-715277</wp:posOffset>
                </wp:positionV>
                <wp:extent cx="4445635" cy="116141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4445635" cy="1161415"/>
                        </a:xfrm>
                        <a:prstGeom prst="rect">
                          <a:avLst/>
                        </a:prstGeom>
                        <a:solidFill>
                          <a:srgbClr val="B0DFE7"/>
                        </a:solidFill>
                      </wps:spPr>
                      <wps:txbx>
                        <w:txbxContent>
                          <w:p>
                            <w:pPr>
                              <w:spacing w:before="182"/>
                              <w:ind w:left="383" w:right="0" w:firstLine="0"/>
                              <w:jc w:val="left"/>
                              <w:rPr>
                                <w:b/>
                                <w:i/>
                                <w:color w:val="000000"/>
                                <w:sz w:val="30"/>
                              </w:rPr>
                            </w:pPr>
                            <w:r>
                              <w:rPr>
                                <w:b/>
                                <w:i/>
                                <w:color w:val="000000"/>
                                <w:spacing w:val="23"/>
                                <w:sz w:val="30"/>
                              </w:rPr>
                              <w:t>CONTACT</w:t>
                            </w:r>
                            <w:r>
                              <w:rPr>
                                <w:b/>
                                <w:i/>
                                <w:color w:val="000000"/>
                                <w:spacing w:val="54"/>
                                <w:sz w:val="30"/>
                              </w:rPr>
                              <w:t> </w:t>
                            </w:r>
                            <w:r>
                              <w:rPr>
                                <w:b/>
                                <w:i/>
                                <w:color w:val="000000"/>
                                <w:spacing w:val="20"/>
                                <w:sz w:val="30"/>
                              </w:rPr>
                              <w:t>PRESSE</w:t>
                            </w:r>
                          </w:p>
                          <w:p>
                            <w:pPr>
                              <w:spacing w:line="363" w:lineRule="exact" w:before="15"/>
                              <w:ind w:left="383" w:right="0" w:firstLine="0"/>
                              <w:jc w:val="left"/>
                              <w:rPr>
                                <w:color w:val="000000"/>
                                <w:sz w:val="30"/>
                              </w:rPr>
                            </w:pPr>
                            <w:r>
                              <w:rPr>
                                <w:color w:val="000000"/>
                                <w:sz w:val="30"/>
                              </w:rPr>
                              <w:t>Référente</w:t>
                            </w:r>
                            <w:r>
                              <w:rPr>
                                <w:color w:val="000000"/>
                                <w:spacing w:val="63"/>
                                <w:sz w:val="30"/>
                              </w:rPr>
                              <w:t> </w:t>
                            </w:r>
                            <w:r>
                              <w:rPr>
                                <w:color w:val="000000"/>
                                <w:sz w:val="30"/>
                              </w:rPr>
                              <w:t>pour</w:t>
                            </w:r>
                            <w:r>
                              <w:rPr>
                                <w:color w:val="000000"/>
                                <w:spacing w:val="64"/>
                                <w:sz w:val="30"/>
                              </w:rPr>
                              <w:t> </w:t>
                            </w:r>
                            <w:r>
                              <w:rPr>
                                <w:color w:val="000000"/>
                                <w:sz w:val="30"/>
                              </w:rPr>
                              <w:t>le</w:t>
                            </w:r>
                            <w:r>
                              <w:rPr>
                                <w:color w:val="000000"/>
                                <w:spacing w:val="63"/>
                                <w:sz w:val="30"/>
                              </w:rPr>
                              <w:t> </w:t>
                            </w:r>
                            <w:r>
                              <w:rPr>
                                <w:color w:val="000000"/>
                                <w:sz w:val="30"/>
                              </w:rPr>
                              <w:t>projet</w:t>
                            </w:r>
                            <w:r>
                              <w:rPr>
                                <w:color w:val="000000"/>
                                <w:spacing w:val="64"/>
                                <w:sz w:val="30"/>
                              </w:rPr>
                              <w:t> </w:t>
                            </w:r>
                            <w:r>
                              <w:rPr>
                                <w:color w:val="000000"/>
                                <w:spacing w:val="-2"/>
                                <w:sz w:val="30"/>
                              </w:rPr>
                              <w:t>Battle</w:t>
                            </w:r>
                          </w:p>
                          <w:p>
                            <w:pPr>
                              <w:spacing w:line="235" w:lineRule="auto" w:before="2"/>
                              <w:ind w:left="383" w:right="0" w:firstLine="0"/>
                              <w:jc w:val="left"/>
                              <w:rPr>
                                <w:color w:val="000000"/>
                                <w:sz w:val="30"/>
                              </w:rPr>
                            </w:pPr>
                            <w:r>
                              <w:rPr>
                                <w:color w:val="000000"/>
                                <w:sz w:val="30"/>
                              </w:rPr>
                              <w:t>Dominique Berquet, présidente de </w:t>
                            </w:r>
                            <w:r>
                              <w:rPr>
                                <w:color w:val="000000"/>
                                <w:spacing w:val="9"/>
                                <w:sz w:val="30"/>
                              </w:rPr>
                              <w:t>l’association</w:t>
                            </w:r>
                            <w:r>
                              <w:rPr>
                                <w:color w:val="000000"/>
                                <w:spacing w:val="80"/>
                                <w:w w:val="150"/>
                                <w:sz w:val="30"/>
                              </w:rPr>
                              <w:t> </w:t>
                            </w:r>
                            <w:hyperlink r:id="rId33">
                              <w:r>
                                <w:rPr>
                                  <w:color w:val="000000"/>
                                  <w:spacing w:val="9"/>
                                  <w:sz w:val="30"/>
                                </w:rPr>
                                <w:t>domi.berquet@gmail.com</w:t>
                              </w:r>
                            </w:hyperlink>
                            <w:r>
                              <w:rPr>
                                <w:color w:val="000000"/>
                                <w:spacing w:val="9"/>
                                <w:sz w:val="30"/>
                              </w:rPr>
                              <w:t> </w:t>
                            </w:r>
                            <w:r>
                              <w:rPr>
                                <w:color w:val="000000"/>
                                <w:sz w:val="30"/>
                              </w:rPr>
                              <w:t>/ 06 77 85 19 92</w:t>
                            </w:r>
                          </w:p>
                        </w:txbxContent>
                      </wps:txbx>
                      <wps:bodyPr wrap="square" lIns="0" tIns="0" rIns="0" bIns="0" rtlCol="0">
                        <a:noAutofit/>
                      </wps:bodyPr>
                    </wps:wsp>
                  </a:graphicData>
                </a:graphic>
              </wp:anchor>
            </w:drawing>
          </mc:Choice>
          <mc:Fallback>
            <w:pict>
              <v:shape style="position:absolute;margin-left:872.586243pt;margin-top:-56.321045pt;width:350.05pt;height:91.45pt;mso-position-horizontal-relative:page;mso-position-vertical-relative:paragraph;z-index:15734272" type="#_x0000_t202" id="docshape10" filled="true" fillcolor="#b0dfe7" stroked="false">
                <v:textbox inset="0,0,0,0">
                  <w:txbxContent>
                    <w:p>
                      <w:pPr>
                        <w:spacing w:before="182"/>
                        <w:ind w:left="383" w:right="0" w:firstLine="0"/>
                        <w:jc w:val="left"/>
                        <w:rPr>
                          <w:b/>
                          <w:i/>
                          <w:color w:val="000000"/>
                          <w:sz w:val="30"/>
                        </w:rPr>
                      </w:pPr>
                      <w:r>
                        <w:rPr>
                          <w:b/>
                          <w:i/>
                          <w:color w:val="000000"/>
                          <w:spacing w:val="23"/>
                          <w:sz w:val="30"/>
                        </w:rPr>
                        <w:t>CONTACT</w:t>
                      </w:r>
                      <w:r>
                        <w:rPr>
                          <w:b/>
                          <w:i/>
                          <w:color w:val="000000"/>
                          <w:spacing w:val="54"/>
                          <w:sz w:val="30"/>
                        </w:rPr>
                        <w:t> </w:t>
                      </w:r>
                      <w:r>
                        <w:rPr>
                          <w:b/>
                          <w:i/>
                          <w:color w:val="000000"/>
                          <w:spacing w:val="20"/>
                          <w:sz w:val="30"/>
                        </w:rPr>
                        <w:t>PRESSE</w:t>
                      </w:r>
                    </w:p>
                    <w:p>
                      <w:pPr>
                        <w:spacing w:line="363" w:lineRule="exact" w:before="15"/>
                        <w:ind w:left="383" w:right="0" w:firstLine="0"/>
                        <w:jc w:val="left"/>
                        <w:rPr>
                          <w:color w:val="000000"/>
                          <w:sz w:val="30"/>
                        </w:rPr>
                      </w:pPr>
                      <w:r>
                        <w:rPr>
                          <w:color w:val="000000"/>
                          <w:sz w:val="30"/>
                        </w:rPr>
                        <w:t>Référente</w:t>
                      </w:r>
                      <w:r>
                        <w:rPr>
                          <w:color w:val="000000"/>
                          <w:spacing w:val="63"/>
                          <w:sz w:val="30"/>
                        </w:rPr>
                        <w:t> </w:t>
                      </w:r>
                      <w:r>
                        <w:rPr>
                          <w:color w:val="000000"/>
                          <w:sz w:val="30"/>
                        </w:rPr>
                        <w:t>pour</w:t>
                      </w:r>
                      <w:r>
                        <w:rPr>
                          <w:color w:val="000000"/>
                          <w:spacing w:val="64"/>
                          <w:sz w:val="30"/>
                        </w:rPr>
                        <w:t> </w:t>
                      </w:r>
                      <w:r>
                        <w:rPr>
                          <w:color w:val="000000"/>
                          <w:sz w:val="30"/>
                        </w:rPr>
                        <w:t>le</w:t>
                      </w:r>
                      <w:r>
                        <w:rPr>
                          <w:color w:val="000000"/>
                          <w:spacing w:val="63"/>
                          <w:sz w:val="30"/>
                        </w:rPr>
                        <w:t> </w:t>
                      </w:r>
                      <w:r>
                        <w:rPr>
                          <w:color w:val="000000"/>
                          <w:sz w:val="30"/>
                        </w:rPr>
                        <w:t>projet</w:t>
                      </w:r>
                      <w:r>
                        <w:rPr>
                          <w:color w:val="000000"/>
                          <w:spacing w:val="64"/>
                          <w:sz w:val="30"/>
                        </w:rPr>
                        <w:t> </w:t>
                      </w:r>
                      <w:r>
                        <w:rPr>
                          <w:color w:val="000000"/>
                          <w:spacing w:val="-2"/>
                          <w:sz w:val="30"/>
                        </w:rPr>
                        <w:t>Battle</w:t>
                      </w:r>
                    </w:p>
                    <w:p>
                      <w:pPr>
                        <w:spacing w:line="235" w:lineRule="auto" w:before="2"/>
                        <w:ind w:left="383" w:right="0" w:firstLine="0"/>
                        <w:jc w:val="left"/>
                        <w:rPr>
                          <w:color w:val="000000"/>
                          <w:sz w:val="30"/>
                        </w:rPr>
                      </w:pPr>
                      <w:r>
                        <w:rPr>
                          <w:color w:val="000000"/>
                          <w:sz w:val="30"/>
                        </w:rPr>
                        <w:t>Dominique Berquet, présidente de </w:t>
                      </w:r>
                      <w:r>
                        <w:rPr>
                          <w:color w:val="000000"/>
                          <w:spacing w:val="9"/>
                          <w:sz w:val="30"/>
                        </w:rPr>
                        <w:t>l’association</w:t>
                      </w:r>
                      <w:r>
                        <w:rPr>
                          <w:color w:val="000000"/>
                          <w:spacing w:val="80"/>
                          <w:w w:val="150"/>
                          <w:sz w:val="30"/>
                        </w:rPr>
                        <w:t> </w:t>
                      </w:r>
                      <w:hyperlink r:id="rId33">
                        <w:r>
                          <w:rPr>
                            <w:color w:val="000000"/>
                            <w:spacing w:val="9"/>
                            <w:sz w:val="30"/>
                          </w:rPr>
                          <w:t>domi.berquet@gmail.com</w:t>
                        </w:r>
                      </w:hyperlink>
                      <w:r>
                        <w:rPr>
                          <w:color w:val="000000"/>
                          <w:spacing w:val="9"/>
                          <w:sz w:val="30"/>
                        </w:rPr>
                        <w:t> </w:t>
                      </w:r>
                      <w:r>
                        <w:rPr>
                          <w:color w:val="000000"/>
                          <w:sz w:val="30"/>
                        </w:rPr>
                        <w:t>/ 06 77 85 19 92</w:t>
                      </w:r>
                    </w:p>
                  </w:txbxContent>
                </v:textbox>
                <v:fill type="solid"/>
                <w10:wrap type="none"/>
              </v:shape>
            </w:pict>
          </mc:Fallback>
        </mc:AlternateContent>
      </w:r>
      <w:r>
        <w:rPr>
          <w:sz w:val="42"/>
        </w:rPr>
        <w:t>Pour</w:t>
      </w:r>
      <w:r>
        <w:rPr>
          <w:spacing w:val="-4"/>
          <w:sz w:val="42"/>
        </w:rPr>
        <w:t> </w:t>
      </w:r>
      <w:r>
        <w:rPr>
          <w:sz w:val="42"/>
        </w:rPr>
        <w:t>en</w:t>
      </w:r>
      <w:r>
        <w:rPr>
          <w:spacing w:val="-3"/>
          <w:sz w:val="42"/>
        </w:rPr>
        <w:t> </w:t>
      </w:r>
      <w:r>
        <w:rPr>
          <w:sz w:val="42"/>
        </w:rPr>
        <w:t>savoir</w:t>
      </w:r>
      <w:r>
        <w:rPr>
          <w:spacing w:val="-4"/>
          <w:sz w:val="42"/>
        </w:rPr>
        <w:t> </w:t>
      </w:r>
      <w:r>
        <w:rPr>
          <w:sz w:val="42"/>
        </w:rPr>
        <w:t>plus</w:t>
      </w:r>
      <w:r>
        <w:rPr>
          <w:spacing w:val="-3"/>
          <w:sz w:val="42"/>
        </w:rPr>
        <w:t> </w:t>
      </w:r>
      <w:r>
        <w:rPr>
          <w:sz w:val="42"/>
        </w:rPr>
        <w:t>:</w:t>
      </w:r>
      <w:r>
        <w:rPr>
          <w:spacing w:val="-2"/>
          <w:sz w:val="42"/>
        </w:rPr>
        <w:t> </w:t>
      </w:r>
      <w:hyperlink r:id="rId34">
        <w:r>
          <w:rPr>
            <w:color w:val="0097B1"/>
            <w:spacing w:val="-2"/>
            <w:sz w:val="42"/>
          </w:rPr>
          <w:t>nanteslivresjeunes.fr</w:t>
        </w:r>
      </w:hyperlink>
    </w:p>
    <w:sectPr>
      <w:type w:val="continuous"/>
      <w:pgSz w:w="28800" w:h="16200" w:orient="landscape"/>
      <w:pgMar w:top="0" w:bottom="280" w:left="104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Calibri">
    <w:altName w:val="Calibri"/>
    <w:charset w:val="1"/>
    <w:family w:val="roman"/>
    <w:pitch w:val="variable"/>
  </w:font>
  <w:font w:name="Lucida Sans Unicode">
    <w:altName w:val="Lucida Sans Unicode"/>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BodyText" w:type="paragraph">
    <w:name w:val="Body Text"/>
    <w:basedOn w:val="Normal"/>
    <w:uiPriority w:val="1"/>
    <w:qFormat/>
    <w:pPr/>
    <w:rPr>
      <w:rFonts w:ascii="Calibri" w:hAnsi="Calibri" w:eastAsia="Calibri" w:cs="Calibri"/>
      <w:sz w:val="38"/>
      <w:szCs w:val="38"/>
      <w:lang w:val="fr-FR" w:eastAsia="en-US" w:bidi="ar-SA"/>
    </w:rPr>
  </w:style>
  <w:style w:styleId="Heading1" w:type="paragraph">
    <w:name w:val="Heading 1"/>
    <w:basedOn w:val="Normal"/>
    <w:uiPriority w:val="1"/>
    <w:qFormat/>
    <w:pPr>
      <w:spacing w:before="23"/>
      <w:ind w:left="108"/>
      <w:jc w:val="both"/>
      <w:outlineLvl w:val="1"/>
    </w:pPr>
    <w:rPr>
      <w:rFonts w:ascii="Calibri" w:hAnsi="Calibri" w:eastAsia="Calibri" w:cs="Calibri"/>
      <w:b/>
      <w:bCs/>
      <w:i/>
      <w:iCs/>
      <w:sz w:val="38"/>
      <w:szCs w:val="38"/>
      <w:lang w:val="fr-FR" w:eastAsia="en-US" w:bidi="ar-SA"/>
    </w:rPr>
  </w:style>
  <w:style w:styleId="Title" w:type="paragraph">
    <w:name w:val="Title"/>
    <w:basedOn w:val="Normal"/>
    <w:uiPriority w:val="1"/>
    <w:qFormat/>
    <w:pPr>
      <w:ind w:left="10"/>
      <w:jc w:val="center"/>
    </w:pPr>
    <w:rPr>
      <w:rFonts w:ascii="Calibri" w:hAnsi="Calibri" w:eastAsia="Calibri" w:cs="Calibri"/>
      <w:sz w:val="68"/>
      <w:szCs w:val="68"/>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hyperlink" Target="https://livrjeun.bibli.fr/" TargetMode="External"/><Relationship Id="rId10" Type="http://schemas.openxmlformats.org/officeDocument/2006/relationships/hyperlink" Target="https://livrjeun.bibli.fr/index.php?lvl=notice_display&amp;id=38218" TargetMode="External"/><Relationship Id="rId11" Type="http://schemas.openxmlformats.org/officeDocument/2006/relationships/image" Target="media/image5.jpeg"/><Relationship Id="rId12" Type="http://schemas.openxmlformats.org/officeDocument/2006/relationships/hyperlink" Target="https://livrjeun.bibli.fr/index.php?lvl=notice_display&amp;id=38116"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https://livrjeun.bibli.fr/index.php?lvl=notice_display&amp;id=38067" TargetMode="External"/><Relationship Id="rId16" Type="http://schemas.openxmlformats.org/officeDocument/2006/relationships/image" Target="media/image8.jpeg"/><Relationship Id="rId17" Type="http://schemas.openxmlformats.org/officeDocument/2006/relationships/hyperlink" Target="https://livrjeun.bibli.fr/index.php?lvl=notice_display&amp;id=37806" TargetMode="External"/><Relationship Id="rId18" Type="http://schemas.openxmlformats.org/officeDocument/2006/relationships/hyperlink" Target="https://livrjeun.bibli.fr/index.php?lvl=notice_display&amp;id=12789" TargetMode="External"/><Relationship Id="rId19" Type="http://schemas.openxmlformats.org/officeDocument/2006/relationships/image" Target="media/image9.jpeg"/><Relationship Id="rId20" Type="http://schemas.openxmlformats.org/officeDocument/2006/relationships/hyperlink" Target="https://livrjeun.bibli.fr/index.php?lvl=notice_display&amp;id=38262" TargetMode="External"/><Relationship Id="rId21" Type="http://schemas.openxmlformats.org/officeDocument/2006/relationships/image" Target="media/image10.jpeg"/><Relationship Id="rId22" Type="http://schemas.openxmlformats.org/officeDocument/2006/relationships/hyperlink" Target="https://livrjeun.bibli.fr/index.php?lvl=notice_display&amp;id=37900" TargetMode="External"/><Relationship Id="rId23" Type="http://schemas.openxmlformats.org/officeDocument/2006/relationships/image" Target="media/image11.jpeg"/><Relationship Id="rId24" Type="http://schemas.openxmlformats.org/officeDocument/2006/relationships/hyperlink" Target="https://www.actes-sud.fr/sereno-le-cachalot" TargetMode="External"/><Relationship Id="rId25" Type="http://schemas.openxmlformats.org/officeDocument/2006/relationships/image" Target="media/image12.jpeg"/><Relationship Id="rId26" Type="http://schemas.openxmlformats.org/officeDocument/2006/relationships/hyperlink" Target="https://livrjeun.bibli.fr/index.php?lvl=notice_display&amp;id=38051" TargetMode="External"/><Relationship Id="rId27" Type="http://schemas.openxmlformats.org/officeDocument/2006/relationships/image" Target="media/image13.jpeg"/><Relationship Id="rId28" Type="http://schemas.openxmlformats.org/officeDocument/2006/relationships/hyperlink" Target="https://livrjeun.bibli.fr/index.php?lvl=notice_display&amp;id=38021" TargetMode="External"/><Relationship Id="rId29" Type="http://schemas.openxmlformats.org/officeDocument/2006/relationships/image" Target="media/image14.jpeg"/><Relationship Id="rId30" Type="http://schemas.openxmlformats.org/officeDocument/2006/relationships/image" Target="media/image15.jpeg"/><Relationship Id="rId31" Type="http://schemas.openxmlformats.org/officeDocument/2006/relationships/hyperlink" Target="https://fondation.creditmutuel.com/fr/actualites/prix-innovation-lecture-2023-retour-remise-prix.html" TargetMode="External"/><Relationship Id="rId32" Type="http://schemas.openxmlformats.org/officeDocument/2006/relationships/hyperlink" Target="https://nanteslivresjeunes.fr/battle/" TargetMode="External"/><Relationship Id="rId33" Type="http://schemas.openxmlformats.org/officeDocument/2006/relationships/hyperlink" Target="mailto:domi.berquet@gmail.com" TargetMode="External"/><Relationship Id="rId34" Type="http://schemas.openxmlformats.org/officeDocument/2006/relationships/hyperlink" Target="https://nanteslivresjeun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Chachouw44</dc:creator>
  <cp:keywords>DAFb8qIOmgY,BAFbaMYTQBQ</cp:keywords>
  <dc:title>CP Battle 2024</dc:title>
  <dcterms:created xsi:type="dcterms:W3CDTF">2024-05-14T14:18:54Z</dcterms:created>
  <dcterms:modified xsi:type="dcterms:W3CDTF">2024-05-14T14:18:54Z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2024-05-14T00:00:00Z</vt:filetime>
  </property>
  <property fmtid="{D5CDD505-2E9C-101B-9397-08002B2CF9AE}" pid="3" name="Creator">
    <vt:lpwstr>Canva</vt:lpwstr>
  </property>
  <property fmtid="{D5CDD505-2E9C-101B-9397-08002B2CF9AE}" pid="4" name="LastSaved">
    <vt:filetime>2024-05-14T00:00:00Z</vt:filetime>
  </property>
  <property fmtid="{D5CDD505-2E9C-101B-9397-08002B2CF9AE}" pid="5" name="Producer">
    <vt:lpwstr>Canva</vt:lpwstr>
  </property>
</Properties>
</file>